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E" w:rsidRPr="00F443E3" w:rsidRDefault="00C85F7E" w:rsidP="00C85F7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CL"/>
        </w:rPr>
      </w:pPr>
      <w:r w:rsidRPr="00F443E3">
        <w:rPr>
          <w:rFonts w:eastAsia="Times New Roman" w:cs="Arial"/>
          <w:b/>
          <w:bCs/>
          <w:sz w:val="24"/>
          <w:szCs w:val="24"/>
          <w:lang w:eastAsia="es-CL"/>
        </w:rPr>
        <w:t>El presente formulario permitirá a la Organización solicitar su inscripción en el CATASTRO DE ORGANIZACIONES DE INTERÉS PÚBLICO administrado por el Consejo Nacional del Fondo de Fortalecimiento (LEY 20.500).</w:t>
      </w:r>
    </w:p>
    <w:p w:rsidR="00C85F7E" w:rsidRDefault="00C85F7E" w:rsidP="000F0C2E">
      <w:pPr>
        <w:spacing w:after="0"/>
      </w:pPr>
    </w:p>
    <w:p w:rsidR="000F0C2E" w:rsidRPr="00C85F7E" w:rsidRDefault="000F0C2E" w:rsidP="000F0C2E">
      <w:pPr>
        <w:pStyle w:val="Ttulo1"/>
        <w:spacing w:before="0"/>
        <w:rPr>
          <w:rFonts w:asciiTheme="minorHAnsi" w:hAnsiTheme="minorHAnsi"/>
        </w:rPr>
      </w:pPr>
      <w:r w:rsidRPr="00C85F7E">
        <w:rPr>
          <w:rFonts w:asciiTheme="minorHAnsi" w:hAnsiTheme="minorHAnsi"/>
        </w:rPr>
        <w:t>PARTE 1: DATOS Y DECLARACIONES (OBLIGATORIA)</w:t>
      </w:r>
    </w:p>
    <w:p w:rsidR="000F0C2E" w:rsidRPr="000F0C2E" w:rsidRDefault="000F0C2E" w:rsidP="000F0C2E">
      <w:pPr>
        <w:spacing w:after="0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DF50A5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DEL SOLICITANTE</w:t>
            </w:r>
          </w:p>
        </w:tc>
      </w:tr>
      <w:tr w:rsidR="00D2435F" w:rsidRPr="00D2435F" w:rsidTr="00DF50A5">
        <w:trPr>
          <w:trHeight w:val="28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DF50A5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DF50A5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A96F73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  <w:r w:rsidRPr="00D2435F">
              <w:rPr>
                <w:rFonts w:eastAsia="Times New Roman" w:cs="Arial"/>
                <w:i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DF50A5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DE LA ORGANIZACIÓN (datos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 la persona jurídica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DF50A5">
        <w:trPr>
          <w:trHeight w:val="28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 COMPLETO  (según lo que indic</w:t>
            </w: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 el certificado</w:t>
            </w: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3141B7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Al menos 1 teléfono debe ser ingresado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3141B7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 xml:space="preserve">TIPO DE ORGANIZACIÓN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SI ES OTRO TIPO DE ORGANIZACIÓN ESPECIFICAR</w:t>
            </w:r>
          </w:p>
        </w:tc>
      </w:tr>
      <w:tr w:rsidR="00D2435F" w:rsidRPr="00D2435F" w:rsidTr="00D2435F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2435F" w:rsidRPr="00C85F7E" w:rsidRDefault="00D2435F" w:rsidP="00D243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Junta de vecinos u organización comunitaria o funcional de la Ley 19.418</w:t>
            </w:r>
          </w:p>
          <w:p w:rsidR="00D2435F" w:rsidRPr="00C85F7E" w:rsidRDefault="00D2435F" w:rsidP="00D243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Organización indígena de la Ley 19.253</w:t>
            </w:r>
          </w:p>
          <w:p w:rsidR="00D2435F" w:rsidRPr="00C85F7E" w:rsidRDefault="00D2435F" w:rsidP="000F0C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Corporación/Asociación o Fundación regulado por el Título XXXIII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0F0C2E" w:rsidRDefault="000F0C2E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3141B7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DATOS: REPRESENTANTE LEGAL (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repetir cuadro si existe más de un Representante Legal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REGION - 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3141B7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3141B7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DEL DIRECTORIO</w:t>
            </w:r>
            <w:r w:rsidR="000F0C2E"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(repetir según cantidad de miembros de la directiva)</w:t>
            </w:r>
            <w:r w:rsidR="000F0C2E"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0F0C2E" w:rsidRPr="00C85F7E" w:rsidTr="003141B7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18"/>
        <w:gridCol w:w="1950"/>
        <w:gridCol w:w="1911"/>
        <w:gridCol w:w="1917"/>
        <w:gridCol w:w="1910"/>
        <w:gridCol w:w="848"/>
        <w:gridCol w:w="177"/>
        <w:gridCol w:w="363"/>
        <w:gridCol w:w="265"/>
      </w:tblGrid>
      <w:tr w:rsidR="000F0C2E" w:rsidRPr="000F0C2E" w:rsidTr="003141B7">
        <w:trPr>
          <w:trHeight w:val="270"/>
        </w:trPr>
        <w:tc>
          <w:tcPr>
            <w:tcW w:w="131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DECLARACIONES</w:t>
            </w:r>
          </w:p>
        </w:tc>
      </w:tr>
      <w:tr w:rsidR="000F0C2E" w:rsidRPr="000F0C2E" w:rsidTr="003141B7">
        <w:trPr>
          <w:trHeight w:val="255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D1. Declara que el objeto de la Organización según consta en sus Estatutos es la que se indica</w:t>
            </w: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 xml:space="preserve"> (marcar con una x)</w:t>
            </w: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: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3141B7">
        <w:trPr>
          <w:trHeight w:val="432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Derechos Ciudadanos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Asistencia Social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Educacion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Especificar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3141B7">
        <w:trPr>
          <w:trHeight w:val="432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0F0C2E" w:rsidTr="003141B7">
        <w:trPr>
          <w:trHeight w:val="780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D2. Declara que la organización que represente tiene la calidad de interés público  (marcar con una X)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D3. Declara que la Organización desea ser reconocida como Organización de Voluntariado (opcional)</w:t>
            </w:r>
          </w:p>
        </w:tc>
      </w:tr>
      <w:tr w:rsidR="000F0C2E" w:rsidRPr="000F0C2E" w:rsidTr="003141B7">
        <w:trPr>
          <w:trHeight w:val="432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  <w:r w:rsidR="00C85F7E"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No declara</w:t>
            </w:r>
          </w:p>
        </w:tc>
      </w:tr>
      <w:tr w:rsidR="000F0C2E" w:rsidRPr="000F0C2E" w:rsidTr="003141B7">
        <w:trPr>
          <w:trHeight w:val="432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</w:tbl>
    <w:p w:rsidR="000F0C2E" w:rsidRDefault="00C85F7E" w:rsidP="00C85F7E">
      <w:pPr>
        <w:spacing w:after="0"/>
      </w:pPr>
      <w:r>
        <w:t>*Las organizaciones constituidas por la Ley N°19.418 y Ley N°19.253, no requieren hacer esta declaración.</w:t>
      </w:r>
    </w:p>
    <w:p w:rsidR="00C85F7E" w:rsidRDefault="00C85F7E" w:rsidP="00C85F7E">
      <w:pPr>
        <w:spacing w:after="0"/>
      </w:pPr>
    </w:p>
    <w:p w:rsidR="000F0C2E" w:rsidRDefault="000F0C2E" w:rsidP="000F0C2E">
      <w:pPr>
        <w:rPr>
          <w:sz w:val="24"/>
        </w:rPr>
      </w:pPr>
      <w:r w:rsidRPr="00C85F7E">
        <w:rPr>
          <w:b/>
          <w:sz w:val="24"/>
        </w:rPr>
        <w:t>RECUERDE:</w:t>
      </w:r>
      <w:r w:rsidRPr="00C85F7E">
        <w:rPr>
          <w:sz w:val="24"/>
        </w:rPr>
        <w:t xml:space="preserve"> De acuerdo a la Ley N° 20.500, poseen interés público aquellas personas jurídicas sin fines de lucro cuya finalidad es la promoción del interés general y el bien común, en cualquiera de las materias señaladas en este formulario (D1), especialmente las que recurran al voluntariado, y que estén inscritas en este Catastro (art. 15).</w:t>
      </w:r>
    </w:p>
    <w:p w:rsidR="00C85F7E" w:rsidRPr="00C85F7E" w:rsidRDefault="00C85F7E" w:rsidP="000F0C2E">
      <w:pPr>
        <w:rPr>
          <w:sz w:val="24"/>
        </w:rPr>
      </w:pPr>
    </w:p>
    <w:p w:rsidR="000F0C2E" w:rsidRPr="00C85F7E" w:rsidRDefault="000F0C2E" w:rsidP="000F0C2E">
      <w:pPr>
        <w:pStyle w:val="Ttulo1"/>
        <w:spacing w:before="0"/>
        <w:rPr>
          <w:rFonts w:asciiTheme="minorHAnsi" w:hAnsiTheme="minorHAnsi"/>
        </w:rPr>
      </w:pPr>
      <w:r w:rsidRPr="00C85F7E">
        <w:rPr>
          <w:rFonts w:asciiTheme="minorHAnsi" w:hAnsiTheme="minorHAnsi"/>
        </w:rPr>
        <w:t>PARTE 2: ÁREA INSTITUYENTE</w:t>
      </w:r>
      <w:r w:rsidR="00FE6606" w:rsidRPr="00C85F7E">
        <w:rPr>
          <w:rFonts w:asciiTheme="minorHAnsi" w:hAnsiTheme="minorHAnsi"/>
        </w:rPr>
        <w:t xml:space="preserve"> </w:t>
      </w:r>
      <w:r w:rsidR="000F4315">
        <w:rPr>
          <w:rFonts w:asciiTheme="minorHAnsi" w:hAnsiTheme="minorHAnsi"/>
        </w:rPr>
        <w:t xml:space="preserve">Y </w:t>
      </w:r>
      <w:r w:rsidR="00FE6606" w:rsidRPr="00C85F7E">
        <w:rPr>
          <w:rFonts w:asciiTheme="minorHAnsi" w:hAnsiTheme="minorHAnsi"/>
        </w:rPr>
        <w:t>GESTIÓN</w:t>
      </w:r>
      <w:r w:rsidRPr="00C85F7E">
        <w:rPr>
          <w:rFonts w:asciiTheme="minorHAnsi" w:hAnsiTheme="minorHAnsi"/>
        </w:rPr>
        <w:t xml:space="preserve"> (OPCIONAL)</w:t>
      </w:r>
    </w:p>
    <w:p w:rsidR="000F0C2E" w:rsidRDefault="00A92568" w:rsidP="00A92568">
      <w:pPr>
        <w:jc w:val="both"/>
      </w:pPr>
      <w:r>
        <w:t xml:space="preserve">Si parte de esta información consta en los </w:t>
      </w:r>
      <w:r w:rsidRPr="00A92568">
        <w:rPr>
          <w:b/>
        </w:rPr>
        <w:t>estatutos sociales</w:t>
      </w:r>
      <w:r>
        <w:t>, se recomienda presentar una copia simple d</w:t>
      </w:r>
      <w:bookmarkStart w:id="0" w:name="_GoBack"/>
      <w:bookmarkEnd w:id="0"/>
      <w:r>
        <w:t>e éstos.</w:t>
      </w:r>
    </w:p>
    <w:tbl>
      <w:tblPr>
        <w:tblW w:w="5081" w:type="pct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1723"/>
      </w:tblGrid>
      <w:tr w:rsidR="000F0C2E" w:rsidRPr="000F0C2E" w:rsidTr="00FE6606">
        <w:trPr>
          <w:trHeight w:val="600"/>
          <w:jc w:val="center"/>
        </w:trPr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ÁREA INSTITUYENTE</w:t>
            </w: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1. MISIÓN DE LA ORGANIZACIÓN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39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63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2. VISIÓN DE LA ORGANIZACIÓN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48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75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3. OBJETIVOS ESTRATÉGICOS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33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8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4. VALORES QUE PROMUEVE LA ORGANIZACIÓN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27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76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5. DIRECCIÓN EJECUTIVA: Nombre d</w:t>
            </w:r>
            <w:r w:rsidR="00FE6606"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el Director/a Ejecutivo/a y su trayectoria</w:t>
            </w: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.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27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64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6. ALIANZAS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t>*Breve presentación con la organización que se ha suscrito la alianza.</w:t>
            </w: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br/>
              <w:t>*Descripción de la alianza.</w:t>
            </w:r>
            <w:r w:rsidRPr="000F0C2E">
              <w:rPr>
                <w:rFonts w:eastAsia="Times New Roman" w:cs="Arial"/>
                <w:sz w:val="20"/>
                <w:szCs w:val="20"/>
                <w:lang w:eastAsia="es-CL"/>
              </w:rPr>
              <w:br/>
              <w:t>*Vigencia y antigüedad del vínculo.</w:t>
            </w:r>
          </w:p>
        </w:tc>
      </w:tr>
      <w:tr w:rsidR="000F0C2E" w:rsidRPr="000F0C2E" w:rsidTr="00FE6606">
        <w:trPr>
          <w:trHeight w:val="255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0F0C2E" w:rsidRPr="000F0C2E" w:rsidTr="00FE6606">
        <w:trPr>
          <w:trHeight w:val="480"/>
          <w:jc w:val="center"/>
        </w:trPr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:rsidR="000F0C2E" w:rsidRDefault="000F0C2E" w:rsidP="000F0C2E"/>
    <w:tbl>
      <w:tblPr>
        <w:tblW w:w="5081" w:type="pct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2174"/>
      </w:tblGrid>
      <w:tr w:rsidR="00FE6606" w:rsidRPr="00FE6606" w:rsidTr="00FE6606">
        <w:trPr>
          <w:trHeight w:val="750"/>
          <w:jc w:val="center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ÁREA GESTIÓN</w:t>
            </w: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7. ÁREAS DE ACCIÓN: Ámbitos en que se focaliza el actuar de la organización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8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69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8. PÚBLICO OBJETIVO: Hacia quienes dirigen las acciones de la organización y quiénes inspiran su misión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69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9. PROYECTOS EN CURSO: descripción de los proyectos que se encuentra realizando y el presupuesto disponible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69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10. FUENTES DE FINANCIAMIENTO: Origen y aporte porcentual de cada fuente respecto del total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84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11. ACCIONES QUE PROMUEVAN EL VOLUNTARIADO: Completar, de manera opcional, solo aquellas organizaciones que están solicitando dicho reconocimiento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FE6606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FE6606" w:rsidRPr="00FE6606" w:rsidTr="00FE6606">
        <w:trPr>
          <w:trHeight w:val="255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FE6606" w:rsidRPr="00FE6606" w:rsidTr="00FE6606">
        <w:trPr>
          <w:trHeight w:val="270"/>
          <w:jc w:val="center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</w:p>
        </w:tc>
        <w:tc>
          <w:tcPr>
            <w:tcW w:w="1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606" w:rsidRPr="00FE6606" w:rsidRDefault="00FE6606" w:rsidP="00FE66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:rsidR="00FE6606" w:rsidRDefault="00FE6606" w:rsidP="000F0C2E"/>
    <w:p w:rsidR="000F4315" w:rsidRDefault="000F4315" w:rsidP="000F0C2E"/>
    <w:p w:rsidR="000F4315" w:rsidRDefault="000F4315" w:rsidP="000F0C2E"/>
    <w:p w:rsidR="00C85F7E" w:rsidRDefault="00C85F7E" w:rsidP="000F0C2E"/>
    <w:p w:rsidR="00C85F7E" w:rsidRDefault="00C85F7E" w:rsidP="00C85F7E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60B9" wp14:editId="21356FFA">
                <wp:simplePos x="0" y="0"/>
                <wp:positionH relativeFrom="column">
                  <wp:posOffset>2309495</wp:posOffset>
                </wp:positionH>
                <wp:positionV relativeFrom="paragraph">
                  <wp:posOffset>253365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19.95pt" to="451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" strokecolor="black [3213]"/>
            </w:pict>
          </mc:Fallback>
        </mc:AlternateContent>
      </w:r>
    </w:p>
    <w:p w:rsidR="00C85F7E" w:rsidRDefault="00C85F7E" w:rsidP="00C85F7E">
      <w:pPr>
        <w:jc w:val="center"/>
      </w:pPr>
      <w:r>
        <w:t>(FIRMA REPRESENTANTE LEGAL)</w:t>
      </w:r>
    </w:p>
    <w:p w:rsidR="00C85F7E" w:rsidRDefault="00C85F7E" w:rsidP="000F0C2E"/>
    <w:p w:rsidR="00C435FE" w:rsidRDefault="00C435FE">
      <w:r>
        <w:br w:type="page"/>
      </w:r>
    </w:p>
    <w:tbl>
      <w:tblPr>
        <w:tblW w:w="5001" w:type="pct"/>
        <w:jc w:val="center"/>
        <w:tblInd w:w="-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167"/>
        <w:gridCol w:w="1058"/>
      </w:tblGrid>
      <w:tr w:rsidR="00C435FE" w:rsidRPr="000F4315" w:rsidTr="00A96F73">
        <w:trPr>
          <w:trHeight w:val="738"/>
          <w:jc w:val="center"/>
        </w:trPr>
        <w:tc>
          <w:tcPr>
            <w:tcW w:w="5000" w:type="pct"/>
            <w:gridSpan w:val="2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C435FE" w:rsidRPr="000F4315" w:rsidRDefault="00C435FE" w:rsidP="00A96F73">
            <w:pPr>
              <w:jc w:val="both"/>
              <w:rPr>
                <w:rFonts w:cs="Tahoma"/>
                <w:b/>
                <w:bCs/>
                <w:color w:val="006CB7"/>
                <w:sz w:val="20"/>
                <w:szCs w:val="18"/>
              </w:rPr>
            </w:pPr>
            <w:r w:rsidRPr="000F4315">
              <w:rPr>
                <w:rFonts w:cs="Tahoma"/>
                <w:b/>
                <w:bCs/>
                <w:color w:val="006CB7"/>
                <w:sz w:val="20"/>
                <w:szCs w:val="18"/>
              </w:rPr>
              <w:t>DOCUMENTOS QUE DEBEN ACOMPAÑAR LA POSTULACIÓN</w:t>
            </w:r>
          </w:p>
          <w:p w:rsidR="00C435FE" w:rsidRPr="000F4315" w:rsidRDefault="00C435FE" w:rsidP="00C435FE">
            <w:pPr>
              <w:jc w:val="both"/>
              <w:rPr>
                <w:rFonts w:cs="Tahoma"/>
                <w:b/>
                <w:sz w:val="20"/>
                <w:szCs w:val="16"/>
              </w:rPr>
            </w:pPr>
            <w:r w:rsidRPr="000F4315">
              <w:rPr>
                <w:rFonts w:cs="Tahoma"/>
                <w:sz w:val="20"/>
                <w:szCs w:val="16"/>
              </w:rPr>
              <w:t xml:space="preserve">Marque una </w:t>
            </w:r>
            <w:r w:rsidRPr="000F4315">
              <w:rPr>
                <w:rFonts w:cs="Tahoma"/>
                <w:b/>
                <w:sz w:val="20"/>
                <w:szCs w:val="16"/>
              </w:rPr>
              <w:t>X</w:t>
            </w:r>
            <w:r w:rsidRPr="000F4315">
              <w:rPr>
                <w:rFonts w:cs="Tahoma"/>
                <w:sz w:val="20"/>
                <w:szCs w:val="16"/>
              </w:rPr>
              <w:t xml:space="preserve">, según el tipo de proyecto que presenta. </w:t>
            </w:r>
            <w:r w:rsidRPr="000F4315">
              <w:rPr>
                <w:rFonts w:cs="Tahoma"/>
                <w:b/>
                <w:sz w:val="20"/>
                <w:szCs w:val="16"/>
              </w:rPr>
              <w:t>Estos documentos son de carácter obligatorio.</w:t>
            </w:r>
          </w:p>
        </w:tc>
      </w:tr>
      <w:tr w:rsidR="00C435FE" w:rsidRPr="000F4315" w:rsidTr="00A96F73">
        <w:trPr>
          <w:trHeight w:val="484"/>
          <w:jc w:val="center"/>
        </w:trPr>
        <w:tc>
          <w:tcPr>
            <w:tcW w:w="5000" w:type="pct"/>
            <w:gridSpan w:val="2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FORMULARIO DE INSCRIPCIÓN EN PAPEL</w:t>
            </w:r>
          </w:p>
        </w:tc>
      </w:tr>
      <w:tr w:rsidR="00C435FE" w:rsidRPr="000F4315" w:rsidTr="00A96F73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4F2666" w:rsidRDefault="004F2666" w:rsidP="004F2666">
            <w:pPr>
              <w:spacing w:before="80" w:after="80"/>
              <w:jc w:val="both"/>
              <w:rPr>
                <w:sz w:val="20"/>
                <w:szCs w:val="16"/>
                <w:lang w:eastAsia="es-CL"/>
              </w:rPr>
            </w:pPr>
            <w:r w:rsidRPr="004F2666">
              <w:rPr>
                <w:sz w:val="20"/>
                <w:szCs w:val="16"/>
                <w:lang w:eastAsia="es-CL"/>
              </w:rPr>
              <w:t>Declaración jurada simple, en la cu</w:t>
            </w:r>
            <w:r>
              <w:rPr>
                <w:sz w:val="20"/>
                <w:szCs w:val="16"/>
                <w:lang w:eastAsia="es-CL"/>
              </w:rPr>
              <w:t xml:space="preserve">al el representante legal de la </w:t>
            </w:r>
            <w:r w:rsidRPr="004F2666">
              <w:rPr>
                <w:sz w:val="20"/>
                <w:szCs w:val="16"/>
                <w:lang w:eastAsia="es-CL"/>
              </w:rPr>
              <w:t>organización solicitante declare que ésta tien</w:t>
            </w:r>
            <w:r>
              <w:rPr>
                <w:sz w:val="20"/>
                <w:szCs w:val="16"/>
                <w:lang w:eastAsia="es-CL"/>
              </w:rPr>
              <w:t>e la calidad de organización de interés público.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A96F73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0F4315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Certificado de Vigencia de personalidad jurídica, actualizado, con una antigüedad no superior a seis meses</w:t>
            </w:r>
            <w:r w:rsidR="004F2666">
              <w:rPr>
                <w:rFonts w:cs="Tahoma"/>
                <w:sz w:val="20"/>
                <w:szCs w:val="16"/>
                <w:lang w:eastAsia="es-CL"/>
              </w:rPr>
              <w:t xml:space="preserve"> y emitido por el órgano competente.</w:t>
            </w:r>
          </w:p>
          <w:p w:rsidR="00C435FE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Documento que acredite el directorio de la organización, actualizado, con una antigüedad no superior a seis meses y emitido por el órgano competente.</w:t>
            </w:r>
          </w:p>
          <w:p w:rsidR="00C435FE" w:rsidRPr="000F4315" w:rsidRDefault="00A92568" w:rsidP="004F2666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En los casos</w:t>
            </w:r>
            <w:r w:rsidR="004F2666" w:rsidRPr="000F4315">
              <w:rPr>
                <w:rFonts w:cs="Tahoma"/>
                <w:sz w:val="20"/>
                <w:szCs w:val="16"/>
                <w:lang w:eastAsia="es-CL"/>
              </w:rPr>
              <w:t xml:space="preserve"> que el representante legal sea una persona distinta al presidente del directorio, deben presentar copia autorizada ante notario de los estatutos sociales, junto con su última modificación y/o última acta de directorio en que se haya otorgado o delegado poderes, con indicación de que no existen modificaciones posteriores y el timbre que certifique que el documento no tiene anotaciones al margen.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C435FE">
        <w:trPr>
          <w:trHeight w:val="470"/>
          <w:jc w:val="center"/>
        </w:trPr>
        <w:tc>
          <w:tcPr>
            <w:tcW w:w="5000" w:type="pct"/>
            <w:gridSpan w:val="2"/>
            <w:vAlign w:val="center"/>
          </w:tcPr>
          <w:p w:rsidR="00C435FE" w:rsidRPr="000F4315" w:rsidRDefault="00A92568" w:rsidP="00A92568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Además, se recomienda adjuntar los siguientes antecedentes:</w:t>
            </w:r>
          </w:p>
        </w:tc>
      </w:tr>
      <w:tr w:rsidR="004E6F9D" w:rsidRPr="000F4315" w:rsidTr="004E6F9D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Copia simple de la cédula de identidad del solicitante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4E6F9D" w:rsidRPr="000F4315" w:rsidTr="004E6F9D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A92568" w:rsidRDefault="00A92568" w:rsidP="00A92568">
            <w:pPr>
              <w:spacing w:before="120" w:after="120"/>
              <w:jc w:val="both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92568">
              <w:rPr>
                <w:rFonts w:cs="Tahoma"/>
                <w:b/>
                <w:sz w:val="20"/>
                <w:szCs w:val="16"/>
                <w:lang w:eastAsia="es-CL"/>
              </w:rPr>
              <w:t>E</w:t>
            </w:r>
            <w:r w:rsidR="004E6F9D" w:rsidRPr="00A92568">
              <w:rPr>
                <w:rFonts w:cs="Tahoma"/>
                <w:b/>
                <w:sz w:val="20"/>
                <w:szCs w:val="16"/>
                <w:lang w:eastAsia="es-CL"/>
              </w:rPr>
              <w:t>statutos sociales de la organización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</w:tbl>
    <w:p w:rsidR="00C435FE" w:rsidRDefault="00C435FE">
      <w:r>
        <w:br w:type="page"/>
      </w:r>
    </w:p>
    <w:p w:rsidR="00C435FE" w:rsidRDefault="00C435FE" w:rsidP="000F0C2E"/>
    <w:tbl>
      <w:tblPr>
        <w:tblW w:w="4977" w:type="pct"/>
        <w:jc w:val="center"/>
        <w:tblInd w:w="-79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161"/>
      </w:tblGrid>
      <w:tr w:rsidR="00C435FE" w:rsidRPr="000F4315" w:rsidTr="00A96F73">
        <w:trPr>
          <w:trHeight w:val="470"/>
          <w:jc w:val="center"/>
        </w:trPr>
        <w:tc>
          <w:tcPr>
            <w:tcW w:w="5000" w:type="pct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FORMA DE ENTREGA DE LA DOCUMENTACIÓN</w:t>
            </w:r>
          </w:p>
        </w:tc>
      </w:tr>
      <w:tr w:rsidR="00C435FE" w:rsidRPr="000F4315" w:rsidTr="00A96F73">
        <w:trPr>
          <w:trHeight w:val="1935"/>
          <w:jc w:val="center"/>
        </w:trPr>
        <w:tc>
          <w:tcPr>
            <w:tcW w:w="5000" w:type="pct"/>
            <w:tcBorders>
              <w:top w:val="single" w:sz="18" w:space="0" w:color="548DD4" w:themeColor="text2" w:themeTint="99"/>
            </w:tcBorders>
            <w:vAlign w:val="center"/>
          </w:tcPr>
          <w:p w:rsidR="00C435FE" w:rsidRPr="000F4315" w:rsidRDefault="004E6F9D" w:rsidP="00A92568">
            <w:p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sz w:val="20"/>
                <w:szCs w:val="16"/>
              </w:rPr>
              <w:t xml:space="preserve">Los documentos mencionados deberán entregarse </w:t>
            </w:r>
            <w:r w:rsidRPr="000F4315">
              <w:rPr>
                <w:b/>
                <w:sz w:val="20"/>
                <w:szCs w:val="16"/>
              </w:rPr>
              <w:t>en original</w:t>
            </w:r>
            <w:r w:rsidRPr="000F4315">
              <w:rPr>
                <w:sz w:val="20"/>
                <w:szCs w:val="16"/>
              </w:rPr>
              <w:t xml:space="preserve"> y en sobre cerrado, señalando en su exterior: Nombre organización postulante, RUT de la organización y nombre del representante legal, y destacada la frase </w:t>
            </w:r>
            <w:r w:rsidRPr="000F4315">
              <w:rPr>
                <w:b/>
                <w:bCs/>
                <w:sz w:val="20"/>
                <w:szCs w:val="16"/>
              </w:rPr>
              <w:t xml:space="preserve">“Catastro de Organizaciones de Interés Público”, </w:t>
            </w:r>
            <w:r w:rsidRPr="000F4315">
              <w:rPr>
                <w:sz w:val="20"/>
                <w:szCs w:val="16"/>
              </w:rPr>
              <w:t xml:space="preserve">en la Secretaría Regional Ministerial de Gobierno correspondiente para el caso de las solicitudes efectuadas en regiones, o en las oficinas de la Unidad de Fondos </w:t>
            </w:r>
            <w:proofErr w:type="spellStart"/>
            <w:r w:rsidRPr="000F4315">
              <w:rPr>
                <w:sz w:val="20"/>
                <w:szCs w:val="16"/>
              </w:rPr>
              <w:t>Concursables</w:t>
            </w:r>
            <w:proofErr w:type="spellEnd"/>
            <w:r w:rsidRPr="000F4315">
              <w:rPr>
                <w:sz w:val="20"/>
                <w:szCs w:val="16"/>
              </w:rPr>
              <w:t>, si la solicitud se presentó en la Región Metropolitana</w:t>
            </w:r>
            <w:r w:rsidR="00A92568">
              <w:rPr>
                <w:sz w:val="20"/>
                <w:szCs w:val="16"/>
              </w:rPr>
              <w:t>.</w:t>
            </w:r>
          </w:p>
        </w:tc>
      </w:tr>
    </w:tbl>
    <w:p w:rsidR="00C435FE" w:rsidRDefault="00C435FE" w:rsidP="000F0C2E"/>
    <w:sectPr w:rsidR="00C435FE" w:rsidSect="00D2435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4C" w:rsidRDefault="003D2D4C" w:rsidP="00D2435F">
      <w:pPr>
        <w:spacing w:after="0" w:line="240" w:lineRule="auto"/>
      </w:pPr>
      <w:r>
        <w:separator/>
      </w:r>
    </w:p>
  </w:endnote>
  <w:endnote w:type="continuationSeparator" w:id="0">
    <w:p w:rsidR="003D2D4C" w:rsidRDefault="003D2D4C" w:rsidP="00D2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4C" w:rsidRDefault="003D2D4C" w:rsidP="00D2435F">
      <w:pPr>
        <w:spacing w:after="0" w:line="240" w:lineRule="auto"/>
      </w:pPr>
      <w:r>
        <w:separator/>
      </w:r>
    </w:p>
  </w:footnote>
  <w:footnote w:type="continuationSeparator" w:id="0">
    <w:p w:rsidR="003D2D4C" w:rsidRDefault="003D2D4C" w:rsidP="00D2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0" w:type="pct"/>
      <w:tblLayout w:type="fixed"/>
      <w:tblLook w:val="04A0" w:firstRow="1" w:lastRow="0" w:firstColumn="1" w:lastColumn="0" w:noHBand="0" w:noVBand="1"/>
    </w:tblPr>
    <w:tblGrid>
      <w:gridCol w:w="1928"/>
      <w:gridCol w:w="10739"/>
    </w:tblGrid>
    <w:tr w:rsidR="00D2435F" w:rsidRPr="0015547C" w:rsidTr="00A96F73">
      <w:trPr>
        <w:trHeight w:val="792"/>
      </w:trPr>
      <w:tc>
        <w:tcPr>
          <w:tcW w:w="761" w:type="pct"/>
          <w:vAlign w:val="center"/>
        </w:tcPr>
        <w:p w:rsidR="00D2435F" w:rsidRPr="002D2073" w:rsidRDefault="00D2435F" w:rsidP="00A96F73">
          <w:pPr>
            <w:pStyle w:val="Encabezado"/>
            <w:ind w:right="-327"/>
            <w:rPr>
              <w:rFonts w:ascii="Calibri" w:hAnsi="Calibri"/>
            </w:rPr>
          </w:pPr>
          <w:r>
            <w:rPr>
              <w:noProof/>
              <w:lang w:eastAsia="es-CL"/>
            </w:rPr>
            <w:drawing>
              <wp:inline distT="0" distB="0" distL="0" distR="0" wp14:anchorId="06A8D6B7" wp14:editId="1641D5CB">
                <wp:extent cx="462588" cy="436728"/>
                <wp:effectExtent l="19050" t="0" r="0" b="0"/>
                <wp:docPr id="4" name="0 Imagen" descr="logo ms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msg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74" cy="437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pct"/>
          <w:vAlign w:val="center"/>
        </w:tcPr>
        <w:p w:rsidR="00D2435F" w:rsidRPr="0015547C" w:rsidRDefault="00D2435F" w:rsidP="00A96F73">
          <w:pPr>
            <w:pStyle w:val="Encabezado"/>
            <w:ind w:right="34"/>
            <w:jc w:val="right"/>
            <w:rPr>
              <w:rFonts w:ascii="Verdana" w:hAnsi="Verdana"/>
              <w:sz w:val="18"/>
              <w:szCs w:val="18"/>
            </w:rPr>
          </w:pPr>
          <w:r w:rsidRPr="0015547C">
            <w:rPr>
              <w:rFonts w:ascii="Verdana" w:hAnsi="Verdana"/>
              <w:sz w:val="18"/>
              <w:szCs w:val="18"/>
            </w:rPr>
            <w:t xml:space="preserve">Fondo de </w:t>
          </w:r>
          <w:r>
            <w:rPr>
              <w:rFonts w:ascii="Verdana" w:hAnsi="Verdana"/>
              <w:sz w:val="18"/>
              <w:szCs w:val="18"/>
            </w:rPr>
            <w:t>Fortalecimiento de las Organizaciones de Interés Público</w:t>
          </w:r>
        </w:p>
        <w:p w:rsidR="00D2435F" w:rsidRPr="0015547C" w:rsidRDefault="00D2435F" w:rsidP="00D2435F">
          <w:pPr>
            <w:pStyle w:val="Encabezado"/>
            <w:ind w:right="34"/>
            <w:jc w:val="right"/>
            <w:rPr>
              <w:rFonts w:ascii="Verdana" w:hAnsi="Verdana"/>
              <w:sz w:val="18"/>
              <w:szCs w:val="18"/>
            </w:rPr>
          </w:pPr>
          <w:r w:rsidRPr="0015547C">
            <w:rPr>
              <w:rFonts w:ascii="Verdana" w:hAnsi="Verdana"/>
              <w:sz w:val="18"/>
              <w:szCs w:val="18"/>
            </w:rPr>
            <w:t xml:space="preserve">Formulario de </w:t>
          </w:r>
          <w:r>
            <w:rPr>
              <w:rFonts w:ascii="Verdana" w:hAnsi="Verdana"/>
              <w:sz w:val="18"/>
              <w:szCs w:val="18"/>
            </w:rPr>
            <w:t>inscripción al Catastro</w:t>
          </w:r>
        </w:p>
      </w:tc>
    </w:tr>
  </w:tbl>
  <w:p w:rsidR="00D2435F" w:rsidRDefault="00D243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B3"/>
    <w:multiLevelType w:val="hybridMultilevel"/>
    <w:tmpl w:val="3A62544A"/>
    <w:lvl w:ilvl="0" w:tplc="ECE256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7FA7"/>
    <w:multiLevelType w:val="hybridMultilevel"/>
    <w:tmpl w:val="4F8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12C3"/>
    <w:multiLevelType w:val="hybridMultilevel"/>
    <w:tmpl w:val="87A07756"/>
    <w:lvl w:ilvl="0" w:tplc="90686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8"/>
    <w:rsid w:val="000F0C2E"/>
    <w:rsid w:val="000F4315"/>
    <w:rsid w:val="003141B7"/>
    <w:rsid w:val="0033473C"/>
    <w:rsid w:val="003B75F0"/>
    <w:rsid w:val="003D2D4C"/>
    <w:rsid w:val="00403CDB"/>
    <w:rsid w:val="004E6F9D"/>
    <w:rsid w:val="004F2666"/>
    <w:rsid w:val="006B0424"/>
    <w:rsid w:val="00A92568"/>
    <w:rsid w:val="00C435FE"/>
    <w:rsid w:val="00C751F8"/>
    <w:rsid w:val="00C85F7E"/>
    <w:rsid w:val="00D2435F"/>
    <w:rsid w:val="00DF50A5"/>
    <w:rsid w:val="00F443E3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7F23-7DFE-4D5C-B1F0-404CC7B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PARTE 1: DATOS Y DECLARACIONES (OBLIGATORIA)</vt:lpstr>
      <vt:lpstr>PARTE 2: ÁREA INSTITUYENTE Y GESTIÓN (OPCIONAL)</vt:lpstr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Fuenzalida López</dc:creator>
  <cp:lastModifiedBy>Felipe Fuenzalida López</cp:lastModifiedBy>
  <cp:revision>3</cp:revision>
  <cp:lastPrinted>2014-09-03T21:34:00Z</cp:lastPrinted>
  <dcterms:created xsi:type="dcterms:W3CDTF">2015-03-09T14:58:00Z</dcterms:created>
  <dcterms:modified xsi:type="dcterms:W3CDTF">2015-03-09T15:26:00Z</dcterms:modified>
</cp:coreProperties>
</file>