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59" w:rsidRPr="00B85348" w:rsidRDefault="00820BFF" w:rsidP="00B85348">
      <w:pPr>
        <w:jc w:val="center"/>
        <w:rPr>
          <w:rFonts w:ascii="Verdana" w:hAnsi="Verdana"/>
          <w:u w:val="single"/>
        </w:rPr>
      </w:pPr>
      <w:r w:rsidRPr="00B85348">
        <w:rPr>
          <w:rFonts w:ascii="Verdana" w:hAnsi="Verdana"/>
          <w:u w:val="single"/>
        </w:rPr>
        <w:t>DECLARACIÓN JURADA SOBRE GASTOS DE LA CATEGORÍA OPERACIÓN Y DIFUSIÓN</w:t>
      </w:r>
    </w:p>
    <w:p w:rsidR="00820BFF" w:rsidRPr="00B85348" w:rsidRDefault="00820BFF">
      <w:pPr>
        <w:rPr>
          <w:rFonts w:ascii="Verdana" w:hAnsi="Verdana"/>
        </w:rPr>
      </w:pPr>
    </w:p>
    <w:p w:rsidR="00820BFF" w:rsidRPr="00B85348" w:rsidRDefault="00820BFF" w:rsidP="00B85348">
      <w:pPr>
        <w:spacing w:line="360" w:lineRule="auto"/>
        <w:jc w:val="both"/>
        <w:rPr>
          <w:rFonts w:ascii="Verdana" w:hAnsi="Verdana"/>
          <w:sz w:val="18"/>
          <w:szCs w:val="18"/>
        </w:rPr>
      </w:pPr>
      <w:r w:rsidRPr="00B85348">
        <w:rPr>
          <w:rFonts w:ascii="Verdana" w:hAnsi="Verdana"/>
          <w:sz w:val="18"/>
          <w:szCs w:val="18"/>
        </w:rPr>
        <w:t>En…(ciudad)……a…</w:t>
      </w:r>
      <w:r w:rsidR="008F5AA8">
        <w:rPr>
          <w:rFonts w:ascii="Verdana" w:hAnsi="Verdana"/>
          <w:sz w:val="18"/>
          <w:szCs w:val="18"/>
        </w:rPr>
        <w:t>(día).de…(mes)……..del año 2018</w:t>
      </w:r>
      <w:bookmarkStart w:id="0" w:name="_GoBack"/>
      <w:bookmarkEnd w:id="0"/>
    </w:p>
    <w:p w:rsidR="00B85348" w:rsidRPr="00B85348" w:rsidRDefault="00820BFF" w:rsidP="00B85348">
      <w:pPr>
        <w:spacing w:line="360" w:lineRule="auto"/>
        <w:jc w:val="both"/>
        <w:rPr>
          <w:rFonts w:ascii="Verdana" w:hAnsi="Verdana"/>
          <w:sz w:val="18"/>
          <w:szCs w:val="18"/>
        </w:rPr>
      </w:pPr>
      <w:r w:rsidRPr="00B85348">
        <w:rPr>
          <w:rFonts w:ascii="Verdana" w:hAnsi="Verdana"/>
          <w:sz w:val="18"/>
          <w:szCs w:val="18"/>
        </w:rPr>
        <w:t>Yo…………… (nombre completo representante legal de la organización)………, cédula de identidad Nº ………………………., con domicilio en…(domicilio representante legal)……………de la comuna de…(comuna domicilio)…….., ciudad de ...(ciudad domicilio)…….., en representación de la organización …………(nombre de organización adjudicataria).…….., RUT. Nº ……………………….……, declaro bajo juramento lo siguiente:</w:t>
      </w:r>
    </w:p>
    <w:p w:rsidR="00B85348" w:rsidRPr="00B85348" w:rsidRDefault="00820BFF" w:rsidP="00B85348">
      <w:pPr>
        <w:spacing w:line="360" w:lineRule="auto"/>
        <w:jc w:val="both"/>
        <w:rPr>
          <w:rFonts w:ascii="Verdana" w:hAnsi="Verdana"/>
          <w:sz w:val="18"/>
          <w:szCs w:val="18"/>
        </w:rPr>
      </w:pPr>
      <w:r w:rsidRPr="00B85348">
        <w:rPr>
          <w:rFonts w:ascii="Verdana" w:hAnsi="Verdana"/>
          <w:sz w:val="18"/>
          <w:szCs w:val="18"/>
        </w:rPr>
        <w:t xml:space="preserve"> </w:t>
      </w:r>
      <w:r w:rsidRPr="00B85348">
        <w:rPr>
          <w:rFonts w:ascii="Verdana" w:hAnsi="Verdana"/>
          <w:sz w:val="18"/>
          <w:szCs w:val="18"/>
        </w:rPr>
        <w:sym w:font="Symbol" w:char="F0B7"/>
      </w:r>
      <w:r w:rsidRPr="00B85348">
        <w:rPr>
          <w:rFonts w:ascii="Verdana" w:hAnsi="Verdana"/>
          <w:sz w:val="18"/>
          <w:szCs w:val="18"/>
        </w:rPr>
        <w:t xml:space="preserve"> No efectuaré pagos por esta categoría a personas de la directiva de la organización o a empresas en las cuales estas tengan participación, sea mediante boleta de honorarios o facturas. </w:t>
      </w:r>
    </w:p>
    <w:p w:rsidR="00820BFF" w:rsidRPr="00B85348" w:rsidRDefault="00820BFF" w:rsidP="00B85348">
      <w:pPr>
        <w:spacing w:line="360" w:lineRule="auto"/>
        <w:jc w:val="both"/>
        <w:rPr>
          <w:rFonts w:ascii="Verdana" w:hAnsi="Verdana"/>
          <w:sz w:val="18"/>
          <w:szCs w:val="18"/>
        </w:rPr>
      </w:pPr>
      <w:r w:rsidRPr="00B85348">
        <w:rPr>
          <w:rFonts w:ascii="Verdana" w:hAnsi="Verdana"/>
          <w:sz w:val="18"/>
          <w:szCs w:val="18"/>
        </w:rPr>
        <w:sym w:font="Symbol" w:char="F0B7"/>
      </w:r>
      <w:r w:rsidRPr="00B85348">
        <w:rPr>
          <w:rFonts w:ascii="Verdana" w:hAnsi="Verdana"/>
          <w:sz w:val="18"/>
          <w:szCs w:val="18"/>
        </w:rPr>
        <w:t xml:space="preserve"> Asimismo, no destinaré pagos de esta categoría a parientes de la directiva de la organización o a empresas en que estos tengan participación. Esta restricción </w:t>
      </w:r>
      <w:r w:rsidR="00AF3DC8" w:rsidRPr="00B85348">
        <w:rPr>
          <w:rFonts w:ascii="Verdana" w:hAnsi="Verdana"/>
          <w:sz w:val="18"/>
          <w:szCs w:val="18"/>
        </w:rPr>
        <w:t>aplica</w:t>
      </w:r>
      <w:r w:rsidRPr="00B85348">
        <w:rPr>
          <w:rFonts w:ascii="Verdana" w:hAnsi="Verdana"/>
          <w:sz w:val="18"/>
          <w:szCs w:val="18"/>
        </w:rPr>
        <w:t xml:space="preserve"> a los siguientes parientes: los cónyuges, y los parientes por consanguinidad en la línea recta hasta el tercer grado y en la colateral hasta el cuarto, ambos inclusive, o por afinidad hasta el segundo grado en la línea recta y colateral o personas ligadas a él por adopción</w:t>
      </w:r>
    </w:p>
    <w:p w:rsidR="00820BFF" w:rsidRPr="00B85348" w:rsidRDefault="00820BFF" w:rsidP="00B85348">
      <w:pPr>
        <w:spacing w:line="360" w:lineRule="auto"/>
        <w:jc w:val="both"/>
        <w:rPr>
          <w:rFonts w:ascii="Verdana" w:hAnsi="Verdana"/>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tblGrid>
      <w:tr w:rsidR="00820BFF" w:rsidRPr="00B85348" w:rsidTr="00AF3DC8">
        <w:trPr>
          <w:jc w:val="center"/>
        </w:trPr>
        <w:tc>
          <w:tcPr>
            <w:tcW w:w="4644" w:type="dxa"/>
          </w:tcPr>
          <w:p w:rsidR="00820BFF" w:rsidRPr="00B85348" w:rsidRDefault="00820BFF" w:rsidP="00B85348">
            <w:pPr>
              <w:spacing w:line="360" w:lineRule="auto"/>
              <w:jc w:val="both"/>
              <w:rPr>
                <w:rFonts w:ascii="Verdana" w:hAnsi="Verdana"/>
                <w:sz w:val="18"/>
                <w:szCs w:val="18"/>
              </w:rPr>
            </w:pPr>
          </w:p>
        </w:tc>
      </w:tr>
      <w:tr w:rsidR="00820BFF" w:rsidRPr="00B85348" w:rsidTr="00AF3DC8">
        <w:trPr>
          <w:jc w:val="center"/>
        </w:trPr>
        <w:tc>
          <w:tcPr>
            <w:tcW w:w="4644" w:type="dxa"/>
          </w:tcPr>
          <w:p w:rsidR="00820BFF" w:rsidRPr="00B85348" w:rsidRDefault="00820BFF" w:rsidP="00B85348">
            <w:pPr>
              <w:spacing w:line="360" w:lineRule="auto"/>
              <w:jc w:val="both"/>
              <w:rPr>
                <w:rFonts w:ascii="Verdana" w:hAnsi="Verdana"/>
                <w:sz w:val="18"/>
                <w:szCs w:val="18"/>
              </w:rPr>
            </w:pPr>
            <w:r w:rsidRPr="00B85348">
              <w:rPr>
                <w:rFonts w:ascii="Verdana" w:hAnsi="Verdana"/>
                <w:sz w:val="18"/>
                <w:szCs w:val="18"/>
              </w:rPr>
              <w:t>Nombre, R.U.T. y Firma Representante Legal</w:t>
            </w:r>
          </w:p>
        </w:tc>
      </w:tr>
    </w:tbl>
    <w:p w:rsidR="00820BFF" w:rsidRDefault="00820BFF"/>
    <w:sectPr w:rsidR="00820B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FF"/>
    <w:rsid w:val="00820BFF"/>
    <w:rsid w:val="008F5AA8"/>
    <w:rsid w:val="00991B59"/>
    <w:rsid w:val="00AF3DC8"/>
    <w:rsid w:val="00B853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180</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Antunez</dc:creator>
  <cp:lastModifiedBy>Maria Dolores Antunez</cp:lastModifiedBy>
  <cp:revision>4</cp:revision>
  <dcterms:created xsi:type="dcterms:W3CDTF">2018-10-09T15:45:00Z</dcterms:created>
  <dcterms:modified xsi:type="dcterms:W3CDTF">2018-10-10T15:21:00Z</dcterms:modified>
</cp:coreProperties>
</file>