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center"/>
        <w:rPr>
          <w:b/>
          <w:bCs/>
          <w:u w:val="single"/>
          <w:lang w:val="es-CL"/>
        </w:rPr>
      </w:pPr>
      <w:r w:rsidRPr="003A38AD">
        <w:rPr>
          <w:b/>
          <w:bCs/>
          <w:u w:val="single"/>
          <w:lang w:val="es-CL"/>
        </w:rPr>
        <w:t>ORGANISMO ESTRATÉGICO DE VINCULACIÓN</w:t>
      </w: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center"/>
        <w:rPr>
          <w:bCs/>
          <w:i/>
          <w:lang w:val="es-CL"/>
        </w:rPr>
      </w:pPr>
      <w:r w:rsidRPr="003A38AD">
        <w:rPr>
          <w:bCs/>
          <w:i/>
          <w:lang w:val="es-CL"/>
        </w:rPr>
        <w:t>(</w:t>
      </w:r>
      <w:r>
        <w:rPr>
          <w:bCs/>
          <w:i/>
          <w:lang w:val="es-CL"/>
        </w:rPr>
        <w:t>e</w:t>
      </w:r>
      <w:r w:rsidRPr="003A38AD">
        <w:rPr>
          <w:bCs/>
          <w:i/>
          <w:lang w:val="es-CL"/>
        </w:rPr>
        <w:t xml:space="preserve">sta </w:t>
      </w:r>
      <w:r>
        <w:rPr>
          <w:bCs/>
          <w:i/>
          <w:lang w:val="es-CL"/>
        </w:rPr>
        <w:t>c</w:t>
      </w:r>
      <w:r w:rsidRPr="003A38AD">
        <w:rPr>
          <w:bCs/>
          <w:i/>
          <w:lang w:val="es-CL"/>
        </w:rPr>
        <w:t>arta, deberá ser ratificada en caso de que el proyecto resulte adjudicado)</w:t>
      </w: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/>
          <w:bCs/>
          <w:lang w:val="es-CL"/>
        </w:rPr>
      </w:pP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/>
          <w:bCs/>
          <w:lang w:val="es-CL"/>
        </w:rPr>
      </w:pP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lang w:val="es-CL"/>
        </w:rPr>
      </w:pPr>
      <w:r w:rsidRPr="003A38AD">
        <w:rPr>
          <w:bCs/>
          <w:lang w:val="es-CL"/>
        </w:rPr>
        <w:t>Fecha</w:t>
      </w: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lang w:val="es-CL"/>
        </w:rPr>
      </w:pP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lang w:val="es-CL"/>
        </w:rPr>
      </w:pPr>
      <w:r w:rsidRPr="003A38AD">
        <w:rPr>
          <w:bCs/>
          <w:lang w:val="es-CL"/>
        </w:rPr>
        <w:t>Yo (</w:t>
      </w:r>
      <w:r w:rsidRPr="003A38AD">
        <w:rPr>
          <w:bCs/>
          <w:u w:val="single"/>
          <w:lang w:val="es-CL"/>
        </w:rPr>
        <w:t>Nombre</w:t>
      </w:r>
      <w:r w:rsidRPr="003A38AD">
        <w:rPr>
          <w:bCs/>
          <w:lang w:val="es-CL"/>
        </w:rPr>
        <w:t>), cédula de identidad N°(</w:t>
      </w:r>
      <w:r w:rsidRPr="003A38AD">
        <w:rPr>
          <w:bCs/>
          <w:u w:val="single"/>
          <w:lang w:val="es-CL"/>
        </w:rPr>
        <w:t>RUN</w:t>
      </w:r>
      <w:r w:rsidRPr="003A38AD">
        <w:rPr>
          <w:bCs/>
          <w:lang w:val="es-CL"/>
        </w:rPr>
        <w:t>), en representación de (</w:t>
      </w:r>
      <w:r w:rsidRPr="003A38AD">
        <w:rPr>
          <w:bCs/>
          <w:u w:val="single"/>
          <w:lang w:val="es-CL"/>
        </w:rPr>
        <w:t>Nombre Organismo o institución</w:t>
      </w:r>
      <w:r>
        <w:rPr>
          <w:bCs/>
          <w:lang w:val="es-CL"/>
        </w:rPr>
        <w:t xml:space="preserve">) </w:t>
      </w:r>
      <w:r w:rsidRPr="003A38AD">
        <w:rPr>
          <w:bCs/>
          <w:lang w:val="es-CL"/>
        </w:rPr>
        <w:t>expreso el compromiso de participar conjuntamente en el proyecto denominado: "(</w:t>
      </w:r>
      <w:r w:rsidRPr="003A38AD">
        <w:rPr>
          <w:bCs/>
          <w:u w:val="single"/>
          <w:lang w:val="es-CL"/>
        </w:rPr>
        <w:t>Nombre del Proyecto</w:t>
      </w:r>
      <w:r w:rsidRPr="003A38AD">
        <w:rPr>
          <w:bCs/>
          <w:lang w:val="es-CL"/>
        </w:rPr>
        <w:t>)", postulado por (</w:t>
      </w:r>
      <w:r w:rsidRPr="003A38AD">
        <w:rPr>
          <w:bCs/>
          <w:u w:val="single"/>
          <w:lang w:val="es-CL"/>
        </w:rPr>
        <w:t>Nombre de la organización Postulante</w:t>
      </w:r>
      <w:r w:rsidRPr="003A38AD">
        <w:rPr>
          <w:bCs/>
          <w:lang w:val="es-CL"/>
        </w:rPr>
        <w:t>), en el marco del Concurso del Concurso del Fondo de Fortalecimiento de Organizaciones de Interés Público, año 202</w:t>
      </w:r>
      <w:r w:rsidR="00A94362">
        <w:rPr>
          <w:bCs/>
          <w:lang w:val="es-CL"/>
        </w:rPr>
        <w:t>5</w:t>
      </w:r>
      <w:r w:rsidRPr="003A38AD">
        <w:rPr>
          <w:bCs/>
          <w:lang w:val="es-CL"/>
        </w:rPr>
        <w:t>, En concreto, dicho compromiso se traducirá en lo siguiente:</w:t>
      </w:r>
    </w:p>
    <w:p w:rsid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lang w:val="es-CL"/>
        </w:rPr>
      </w:pPr>
    </w:p>
    <w:p w:rsidR="00AF6B85" w:rsidRPr="003A38AD" w:rsidRDefault="00AF6B85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lang w:val="es-CL"/>
        </w:rPr>
      </w:pPr>
    </w:p>
    <w:tbl>
      <w:tblPr>
        <w:tblW w:w="7911" w:type="dxa"/>
        <w:jc w:val="center"/>
        <w:tblBorders>
          <w:top w:val="single" w:sz="6" w:space="0" w:color="007096"/>
          <w:left w:val="single" w:sz="6" w:space="0" w:color="007096"/>
          <w:bottom w:val="single" w:sz="6" w:space="0" w:color="007096"/>
          <w:right w:val="single" w:sz="6" w:space="0" w:color="007096"/>
          <w:insideH w:val="single" w:sz="6" w:space="0" w:color="007096"/>
          <w:insideV w:val="single" w:sz="6" w:space="0" w:color="007096"/>
        </w:tblBorders>
        <w:tblLayout w:type="fixed"/>
        <w:tblLook w:val="0000" w:firstRow="0" w:lastRow="0" w:firstColumn="0" w:lastColumn="0" w:noHBand="0" w:noVBand="0"/>
      </w:tblPr>
      <w:tblGrid>
        <w:gridCol w:w="7911"/>
      </w:tblGrid>
      <w:tr w:rsidR="003A38AD" w:rsidRPr="003A38AD" w:rsidTr="003A38AD">
        <w:trPr>
          <w:trHeight w:val="299"/>
          <w:jc w:val="center"/>
        </w:trPr>
        <w:tc>
          <w:tcPr>
            <w:tcW w:w="7911" w:type="dxa"/>
            <w:shd w:val="clear" w:color="auto" w:fill="F2F2F2" w:themeFill="background1" w:themeFillShade="F2"/>
            <w:vAlign w:val="center"/>
          </w:tcPr>
          <w:p w:rsidR="003A38AD" w:rsidRPr="00AF6B85" w:rsidRDefault="003A38AD" w:rsidP="003A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jc w:val="both"/>
              <w:rPr>
                <w:b/>
                <w:bCs/>
                <w:color w:val="003366"/>
                <w:lang w:val="es-CL"/>
              </w:rPr>
            </w:pPr>
            <w:r w:rsidRPr="00AF6B85">
              <w:rPr>
                <w:b/>
                <w:bCs/>
                <w:color w:val="003366"/>
                <w:lang w:val="es-CL"/>
              </w:rPr>
              <w:t>DESCRIPCIÓN COMPROMISOS</w:t>
            </w:r>
            <w:bookmarkStart w:id="1" w:name="_GoBack"/>
            <w:bookmarkEnd w:id="1"/>
          </w:p>
        </w:tc>
      </w:tr>
      <w:tr w:rsidR="003A38AD" w:rsidRPr="003A38AD" w:rsidTr="00C2288C">
        <w:trPr>
          <w:trHeight w:val="561"/>
          <w:jc w:val="center"/>
        </w:trPr>
        <w:tc>
          <w:tcPr>
            <w:tcW w:w="7911" w:type="dxa"/>
            <w:vAlign w:val="center"/>
          </w:tcPr>
          <w:p w:rsidR="003A38AD" w:rsidRPr="003A38AD" w:rsidRDefault="003A38AD" w:rsidP="003A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jc w:val="both"/>
              <w:rPr>
                <w:bCs/>
                <w:u w:val="single"/>
                <w:lang w:val="es-CL"/>
              </w:rPr>
            </w:pPr>
          </w:p>
        </w:tc>
      </w:tr>
      <w:tr w:rsidR="003A38AD" w:rsidRPr="003A38AD" w:rsidTr="00C2288C">
        <w:trPr>
          <w:trHeight w:val="534"/>
          <w:jc w:val="center"/>
        </w:trPr>
        <w:tc>
          <w:tcPr>
            <w:tcW w:w="7911" w:type="dxa"/>
            <w:vAlign w:val="center"/>
          </w:tcPr>
          <w:p w:rsidR="003A38AD" w:rsidRPr="003A38AD" w:rsidRDefault="003A38AD" w:rsidP="003A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jc w:val="both"/>
              <w:rPr>
                <w:bCs/>
                <w:u w:val="single"/>
                <w:lang w:val="es-CL"/>
              </w:rPr>
            </w:pPr>
          </w:p>
        </w:tc>
      </w:tr>
      <w:tr w:rsidR="003A38AD" w:rsidRPr="003A38AD" w:rsidTr="00C2288C">
        <w:trPr>
          <w:trHeight w:val="528"/>
          <w:jc w:val="center"/>
        </w:trPr>
        <w:tc>
          <w:tcPr>
            <w:tcW w:w="7911" w:type="dxa"/>
            <w:vAlign w:val="center"/>
          </w:tcPr>
          <w:p w:rsidR="003A38AD" w:rsidRPr="003A38AD" w:rsidRDefault="003A38AD" w:rsidP="003A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jc w:val="both"/>
              <w:rPr>
                <w:bCs/>
                <w:u w:val="single"/>
                <w:lang w:val="es-CL"/>
              </w:rPr>
            </w:pPr>
          </w:p>
        </w:tc>
      </w:tr>
      <w:tr w:rsidR="003A38AD" w:rsidRPr="003A38AD" w:rsidTr="00C2288C">
        <w:trPr>
          <w:trHeight w:val="543"/>
          <w:jc w:val="center"/>
        </w:trPr>
        <w:tc>
          <w:tcPr>
            <w:tcW w:w="7911" w:type="dxa"/>
            <w:vAlign w:val="center"/>
          </w:tcPr>
          <w:p w:rsidR="003A38AD" w:rsidRPr="003A38AD" w:rsidRDefault="003A38AD" w:rsidP="003A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jc w:val="both"/>
              <w:rPr>
                <w:bCs/>
                <w:u w:val="single"/>
                <w:lang w:val="es-CL"/>
              </w:rPr>
            </w:pPr>
          </w:p>
        </w:tc>
      </w:tr>
    </w:tbl>
    <w:p w:rsidR="003A38AD" w:rsidRPr="00AF6B85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i/>
          <w:lang w:val="es-CL"/>
        </w:rPr>
      </w:pPr>
      <w:r w:rsidRPr="00AF6B85">
        <w:rPr>
          <w:bCs/>
          <w:i/>
          <w:lang w:val="es-CL"/>
        </w:rPr>
        <w:t>* Añadir las filas que sean necesarias</w:t>
      </w: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u w:val="single"/>
          <w:lang w:val="es-CL"/>
        </w:rPr>
      </w:pP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u w:val="single"/>
          <w:lang w:val="es-CL"/>
        </w:rPr>
      </w:pP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u w:val="single"/>
          <w:lang w:val="es-CL"/>
        </w:rPr>
      </w:pP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u w:val="single"/>
          <w:lang w:val="es-CL"/>
        </w:rPr>
      </w:pP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u w:val="single"/>
          <w:lang w:val="es-CL"/>
        </w:rPr>
      </w:pP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u w:val="single"/>
          <w:lang w:val="es-CL"/>
        </w:rPr>
      </w:pP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u w:val="single"/>
          <w:lang w:val="es-CL"/>
        </w:rPr>
      </w:pPr>
    </w:p>
    <w:p w:rsidR="003A38AD" w:rsidRPr="003A38AD" w:rsidRDefault="003A38AD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u w:val="single"/>
          <w:lang w:val="es-CL"/>
        </w:rPr>
      </w:pPr>
    </w:p>
    <w:p w:rsidR="003A38AD" w:rsidRPr="00AF6B85" w:rsidRDefault="003A38AD" w:rsidP="00AF6B85">
      <w:pPr>
        <w:pBdr>
          <w:top w:val="nil"/>
          <w:left w:val="nil"/>
          <w:bottom w:val="nil"/>
          <w:right w:val="nil"/>
          <w:between w:val="nil"/>
        </w:pBdr>
        <w:ind w:right="-93"/>
        <w:jc w:val="center"/>
        <w:rPr>
          <w:bCs/>
          <w:i/>
          <w:lang w:val="es-CL"/>
        </w:rPr>
      </w:pPr>
      <w:r w:rsidRPr="00AF6B85">
        <w:rPr>
          <w:bCs/>
          <w:i/>
          <w:lang w:val="es-CL"/>
        </w:rPr>
        <w:t>(Firma con timbre institucional si lo posee)</w:t>
      </w:r>
    </w:p>
    <w:tbl>
      <w:tblPr>
        <w:tblW w:w="5461" w:type="dxa"/>
        <w:jc w:val="center"/>
        <w:tblBorders>
          <w:top w:val="single" w:sz="4" w:space="0" w:color="566A9C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</w:tblGrid>
      <w:tr w:rsidR="003A38AD" w:rsidRPr="00AF6B85" w:rsidTr="00C2288C">
        <w:trPr>
          <w:trHeight w:val="227"/>
          <w:jc w:val="center"/>
        </w:trPr>
        <w:tc>
          <w:tcPr>
            <w:tcW w:w="5461" w:type="dxa"/>
          </w:tcPr>
          <w:p w:rsidR="003A38AD" w:rsidRPr="00AF6B85" w:rsidRDefault="003A38AD" w:rsidP="00A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jc w:val="center"/>
              <w:rPr>
                <w:bCs/>
                <w:lang w:val="es-CL"/>
              </w:rPr>
            </w:pPr>
            <w:r w:rsidRPr="00AF6B85">
              <w:rPr>
                <w:bCs/>
                <w:lang w:val="es-CL"/>
              </w:rPr>
              <w:t>Nombre Representante Legal Organismo Asociado</w:t>
            </w:r>
          </w:p>
          <w:p w:rsidR="003A38AD" w:rsidRPr="00AF6B85" w:rsidRDefault="003A38AD" w:rsidP="00A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jc w:val="center"/>
              <w:rPr>
                <w:bCs/>
                <w:lang w:val="es-CL"/>
              </w:rPr>
            </w:pPr>
          </w:p>
        </w:tc>
      </w:tr>
    </w:tbl>
    <w:p w:rsidR="009B7DE1" w:rsidRPr="003A38AD" w:rsidRDefault="009B7DE1" w:rsidP="003A38AD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bCs/>
          <w:u w:val="single"/>
        </w:rPr>
      </w:pPr>
    </w:p>
    <w:sectPr w:rsidR="009B7DE1" w:rsidRPr="003A38AD" w:rsidSect="00C02F2A">
      <w:headerReference w:type="default" r:id="rId7"/>
      <w:pgSz w:w="12240" w:h="15840" w:code="1"/>
      <w:pgMar w:top="26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BD7" w:rsidRDefault="00CF4BD7" w:rsidP="00C02F2A">
      <w:r>
        <w:separator/>
      </w:r>
    </w:p>
  </w:endnote>
  <w:endnote w:type="continuationSeparator" w:id="0">
    <w:p w:rsidR="00CF4BD7" w:rsidRDefault="00CF4BD7" w:rsidP="00C0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BD7" w:rsidRDefault="00CF4BD7" w:rsidP="00C02F2A">
      <w:bookmarkStart w:id="0" w:name="_Hlk159312942"/>
      <w:bookmarkEnd w:id="0"/>
      <w:r>
        <w:separator/>
      </w:r>
    </w:p>
  </w:footnote>
  <w:footnote w:type="continuationSeparator" w:id="0">
    <w:p w:rsidR="00CF4BD7" w:rsidRDefault="00CF4BD7" w:rsidP="00C0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F2A" w:rsidRDefault="00A94362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15D19F6" wp14:editId="1BB9E695">
          <wp:simplePos x="0" y="0"/>
          <wp:positionH relativeFrom="column">
            <wp:posOffset>3844290</wp:posOffset>
          </wp:positionH>
          <wp:positionV relativeFrom="paragraph">
            <wp:posOffset>36195</wp:posOffset>
          </wp:positionV>
          <wp:extent cx="1933575" cy="67183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O FFOIP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6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253365</wp:posOffset>
              </wp:positionH>
              <wp:positionV relativeFrom="paragraph">
                <wp:posOffset>36195</wp:posOffset>
              </wp:positionV>
              <wp:extent cx="3248025" cy="676275"/>
              <wp:effectExtent l="0" t="0" r="9525" b="9525"/>
              <wp:wrapNone/>
              <wp:docPr id="52" name="Rectángulo: esquinas redondeadas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8025" cy="67627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A263E" w:rsidRPr="005A263E" w:rsidRDefault="00905640" w:rsidP="005A263E">
                          <w:pPr>
                            <w:pStyle w:val="Ttulo2"/>
                            <w:spacing w:before="1"/>
                            <w:ind w:left="142" w:firstLine="0"/>
                            <w:jc w:val="center"/>
                          </w:pPr>
                          <w:r w:rsidRPr="00E8176C">
                            <w:rPr>
                              <w:color w:val="003366"/>
                              <w:sz w:val="32"/>
                              <w:szCs w:val="32"/>
                            </w:rPr>
                            <w:t>Anexo</w:t>
                          </w:r>
                          <w:r w:rsidR="005A263E">
                            <w:rPr>
                              <w:color w:val="003366"/>
                              <w:sz w:val="32"/>
                              <w:szCs w:val="32"/>
                            </w:rPr>
                            <w:t>: Carta Compromisos (asociatividad)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: esquinas redondeadas 52" o:spid="_x0000_s1026" style="position:absolute;margin-left:19.95pt;margin-top:2.85pt;width:255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" fillcolor="white [3212]" stroked="f" strokeweight="1pt">
              <v:stroke joinstyle="miter"/>
              <v:textbox>
                <w:txbxContent>
                  <w:p w:rsidR="005A263E" w:rsidRPr="005A263E" w:rsidRDefault="00905640" w:rsidP="005A263E">
                    <w:pPr>
                      <w:pStyle w:val="Ttulo2"/>
                      <w:spacing w:before="1"/>
                      <w:ind w:left="142" w:firstLine="0"/>
                      <w:jc w:val="center"/>
                    </w:pPr>
                    <w:r w:rsidRPr="00E8176C">
                      <w:rPr>
                        <w:color w:val="003366"/>
                        <w:sz w:val="32"/>
                        <w:szCs w:val="32"/>
                      </w:rPr>
                      <w:t>Anexo</w:t>
                    </w:r>
                    <w:r w:rsidR="005A263E">
                      <w:rPr>
                        <w:color w:val="003366"/>
                        <w:sz w:val="32"/>
                        <w:szCs w:val="32"/>
                      </w:rPr>
                      <w:t>: Carta Compromisos (asociatividad)</w:t>
                    </w:r>
                  </w:p>
                </w:txbxContent>
              </v:textbox>
            </v:roundrect>
          </w:pict>
        </mc:Fallback>
      </mc:AlternateContent>
    </w:r>
    <w:r w:rsidR="00E8176C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-308610</wp:posOffset>
              </wp:positionH>
              <wp:positionV relativeFrom="paragraph">
                <wp:posOffset>-325755</wp:posOffset>
              </wp:positionV>
              <wp:extent cx="6572250" cy="1466850"/>
              <wp:effectExtent l="0" t="0" r="0" b="0"/>
              <wp:wrapNone/>
              <wp:docPr id="53" name="Rectángulo: esquinas redondeadas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0" cy="1466850"/>
                      </a:xfrm>
                      <a:prstGeom prst="roundRect">
                        <a:avLst/>
                      </a:prstGeom>
                      <a:solidFill>
                        <a:srgbClr val="E8E8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A3DAF8" id="Rectángulo: esquinas redondeadas 53" o:spid="_x0000_s1026" style="position:absolute;margin-left:-24.3pt;margin-top:-25.65pt;width:517.5pt;height:115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" fillcolor="#e8e8e8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0EBD"/>
    <w:multiLevelType w:val="multilevel"/>
    <w:tmpl w:val="3A6E16AA"/>
    <w:lvl w:ilvl="0">
      <w:start w:val="1"/>
      <w:numFmt w:val="lowerRoman"/>
      <w:lvlText w:val="%1."/>
      <w:lvlJc w:val="right"/>
      <w:pPr>
        <w:ind w:left="1542" w:hanging="360"/>
      </w:pPr>
      <w:rPr>
        <w:b/>
        <w:color w:val="4BACC6"/>
      </w:rPr>
    </w:lvl>
    <w:lvl w:ilvl="1">
      <w:start w:val="1"/>
      <w:numFmt w:val="lowerLetter"/>
      <w:lvlText w:val="%2."/>
      <w:lvlJc w:val="left"/>
      <w:pPr>
        <w:ind w:left="2262" w:hanging="360"/>
      </w:pPr>
    </w:lvl>
    <w:lvl w:ilvl="2">
      <w:start w:val="1"/>
      <w:numFmt w:val="lowerRoman"/>
      <w:lvlText w:val="%3."/>
      <w:lvlJc w:val="right"/>
      <w:pPr>
        <w:ind w:left="2982" w:hanging="180"/>
      </w:pPr>
    </w:lvl>
    <w:lvl w:ilvl="3">
      <w:start w:val="1"/>
      <w:numFmt w:val="decimal"/>
      <w:lvlText w:val="%4."/>
      <w:lvlJc w:val="left"/>
      <w:pPr>
        <w:ind w:left="3702" w:hanging="360"/>
      </w:pPr>
    </w:lvl>
    <w:lvl w:ilvl="4">
      <w:start w:val="1"/>
      <w:numFmt w:val="lowerLetter"/>
      <w:lvlText w:val="%5."/>
      <w:lvlJc w:val="left"/>
      <w:pPr>
        <w:ind w:left="4422" w:hanging="360"/>
      </w:pPr>
    </w:lvl>
    <w:lvl w:ilvl="5">
      <w:start w:val="1"/>
      <w:numFmt w:val="lowerRoman"/>
      <w:lvlText w:val="%6."/>
      <w:lvlJc w:val="right"/>
      <w:pPr>
        <w:ind w:left="5142" w:hanging="180"/>
      </w:pPr>
    </w:lvl>
    <w:lvl w:ilvl="6">
      <w:start w:val="1"/>
      <w:numFmt w:val="decimal"/>
      <w:lvlText w:val="%7."/>
      <w:lvlJc w:val="left"/>
      <w:pPr>
        <w:ind w:left="5862" w:hanging="360"/>
      </w:pPr>
    </w:lvl>
    <w:lvl w:ilvl="7">
      <w:start w:val="1"/>
      <w:numFmt w:val="lowerLetter"/>
      <w:lvlText w:val="%8."/>
      <w:lvlJc w:val="left"/>
      <w:pPr>
        <w:ind w:left="6582" w:hanging="360"/>
      </w:pPr>
    </w:lvl>
    <w:lvl w:ilvl="8">
      <w:start w:val="1"/>
      <w:numFmt w:val="lowerRoman"/>
      <w:lvlText w:val="%9."/>
      <w:lvlJc w:val="right"/>
      <w:pPr>
        <w:ind w:left="7302" w:hanging="180"/>
      </w:pPr>
    </w:lvl>
  </w:abstractNum>
  <w:abstractNum w:abstractNumId="1" w15:restartNumberingAfterBreak="0">
    <w:nsid w:val="1DA456A3"/>
    <w:multiLevelType w:val="multilevel"/>
    <w:tmpl w:val="FA5086F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34196760"/>
    <w:multiLevelType w:val="multilevel"/>
    <w:tmpl w:val="3A6E16AA"/>
    <w:lvl w:ilvl="0">
      <w:start w:val="1"/>
      <w:numFmt w:val="lowerRoman"/>
      <w:lvlText w:val="%1."/>
      <w:lvlJc w:val="right"/>
      <w:pPr>
        <w:ind w:left="1542" w:hanging="360"/>
      </w:pPr>
      <w:rPr>
        <w:b/>
        <w:color w:val="4BACC6"/>
      </w:rPr>
    </w:lvl>
    <w:lvl w:ilvl="1">
      <w:start w:val="1"/>
      <w:numFmt w:val="lowerLetter"/>
      <w:lvlText w:val="%2."/>
      <w:lvlJc w:val="left"/>
      <w:pPr>
        <w:ind w:left="2262" w:hanging="360"/>
      </w:pPr>
    </w:lvl>
    <w:lvl w:ilvl="2">
      <w:start w:val="1"/>
      <w:numFmt w:val="lowerRoman"/>
      <w:lvlText w:val="%3."/>
      <w:lvlJc w:val="right"/>
      <w:pPr>
        <w:ind w:left="2982" w:hanging="180"/>
      </w:pPr>
    </w:lvl>
    <w:lvl w:ilvl="3">
      <w:start w:val="1"/>
      <w:numFmt w:val="decimal"/>
      <w:lvlText w:val="%4."/>
      <w:lvlJc w:val="left"/>
      <w:pPr>
        <w:ind w:left="3702" w:hanging="360"/>
      </w:pPr>
    </w:lvl>
    <w:lvl w:ilvl="4">
      <w:start w:val="1"/>
      <w:numFmt w:val="lowerLetter"/>
      <w:lvlText w:val="%5."/>
      <w:lvlJc w:val="left"/>
      <w:pPr>
        <w:ind w:left="4422" w:hanging="360"/>
      </w:pPr>
    </w:lvl>
    <w:lvl w:ilvl="5">
      <w:start w:val="1"/>
      <w:numFmt w:val="lowerRoman"/>
      <w:lvlText w:val="%6."/>
      <w:lvlJc w:val="right"/>
      <w:pPr>
        <w:ind w:left="5142" w:hanging="180"/>
      </w:pPr>
    </w:lvl>
    <w:lvl w:ilvl="6">
      <w:start w:val="1"/>
      <w:numFmt w:val="decimal"/>
      <w:lvlText w:val="%7."/>
      <w:lvlJc w:val="left"/>
      <w:pPr>
        <w:ind w:left="5862" w:hanging="360"/>
      </w:pPr>
    </w:lvl>
    <w:lvl w:ilvl="7">
      <w:start w:val="1"/>
      <w:numFmt w:val="lowerLetter"/>
      <w:lvlText w:val="%8."/>
      <w:lvlJc w:val="left"/>
      <w:pPr>
        <w:ind w:left="6582" w:hanging="360"/>
      </w:pPr>
    </w:lvl>
    <w:lvl w:ilvl="8">
      <w:start w:val="1"/>
      <w:numFmt w:val="lowerRoman"/>
      <w:lvlText w:val="%9."/>
      <w:lvlJc w:val="right"/>
      <w:pPr>
        <w:ind w:left="7302" w:hanging="180"/>
      </w:pPr>
    </w:lvl>
  </w:abstractNum>
  <w:abstractNum w:abstractNumId="3" w15:restartNumberingAfterBreak="0">
    <w:nsid w:val="5E6C23BB"/>
    <w:multiLevelType w:val="multilevel"/>
    <w:tmpl w:val="F74E1668"/>
    <w:lvl w:ilvl="0">
      <w:start w:val="19"/>
      <w:numFmt w:val="decimal"/>
      <w:lvlText w:val="%1"/>
      <w:lvlJc w:val="left"/>
      <w:pPr>
        <w:ind w:left="1554" w:hanging="430"/>
      </w:pPr>
      <w:rPr>
        <w:rFonts w:ascii="Calibri" w:eastAsia="Calibri" w:hAnsi="Calibri" w:cs="Calibri"/>
        <w:b/>
        <w:color w:val="E8B7B7"/>
        <w:sz w:val="22"/>
        <w:szCs w:val="22"/>
      </w:rPr>
    </w:lvl>
    <w:lvl w:ilvl="1">
      <w:start w:val="1"/>
      <w:numFmt w:val="decimal"/>
      <w:lvlText w:val="%1.%2"/>
      <w:lvlJc w:val="left"/>
      <w:pPr>
        <w:ind w:left="1832" w:hanging="708"/>
      </w:pPr>
      <w:rPr>
        <w:rFonts w:ascii="Calibri" w:eastAsia="Calibri" w:hAnsi="Calibri" w:cs="Calibri"/>
        <w:b/>
        <w:color w:val="FE6565"/>
        <w:sz w:val="18"/>
        <w:szCs w:val="18"/>
      </w:rPr>
    </w:lvl>
    <w:lvl w:ilvl="2">
      <w:start w:val="1"/>
      <w:numFmt w:val="decimal"/>
      <w:lvlText w:val="%3."/>
      <w:lvlJc w:val="left"/>
      <w:pPr>
        <w:ind w:left="1842" w:hanging="360"/>
      </w:pPr>
      <w:rPr>
        <w:rFonts w:ascii="Calibri" w:eastAsia="Calibri" w:hAnsi="Calibri" w:cs="Calibri"/>
        <w:color w:val="404040"/>
        <w:sz w:val="20"/>
        <w:szCs w:val="20"/>
      </w:rPr>
    </w:lvl>
    <w:lvl w:ilvl="3">
      <w:numFmt w:val="bullet"/>
      <w:lvlText w:val="•"/>
      <w:lvlJc w:val="left"/>
      <w:pPr>
        <w:ind w:left="3317" w:hanging="360"/>
      </w:pPr>
    </w:lvl>
    <w:lvl w:ilvl="4">
      <w:numFmt w:val="bullet"/>
      <w:lvlText w:val="•"/>
      <w:lvlJc w:val="left"/>
      <w:pPr>
        <w:ind w:left="4455" w:hanging="360"/>
      </w:pPr>
    </w:lvl>
    <w:lvl w:ilvl="5">
      <w:numFmt w:val="bullet"/>
      <w:lvlText w:val="•"/>
      <w:lvlJc w:val="left"/>
      <w:pPr>
        <w:ind w:left="5592" w:hanging="360"/>
      </w:pPr>
    </w:lvl>
    <w:lvl w:ilvl="6">
      <w:numFmt w:val="bullet"/>
      <w:lvlText w:val="•"/>
      <w:lvlJc w:val="left"/>
      <w:pPr>
        <w:ind w:left="6730" w:hanging="360"/>
      </w:pPr>
    </w:lvl>
    <w:lvl w:ilvl="7">
      <w:numFmt w:val="bullet"/>
      <w:lvlText w:val="•"/>
      <w:lvlJc w:val="left"/>
      <w:pPr>
        <w:ind w:left="7867" w:hanging="360"/>
      </w:pPr>
    </w:lvl>
    <w:lvl w:ilvl="8">
      <w:numFmt w:val="bullet"/>
      <w:lvlText w:val="•"/>
      <w:lvlJc w:val="left"/>
      <w:pPr>
        <w:ind w:left="9005" w:hanging="360"/>
      </w:pPr>
    </w:lvl>
  </w:abstractNum>
  <w:abstractNum w:abstractNumId="4" w15:restartNumberingAfterBreak="0">
    <w:nsid w:val="6AB9188D"/>
    <w:multiLevelType w:val="hybridMultilevel"/>
    <w:tmpl w:val="3274E56E"/>
    <w:lvl w:ilvl="0" w:tplc="340A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 w15:restartNumberingAfterBreak="0">
    <w:nsid w:val="6D355EE0"/>
    <w:multiLevelType w:val="hybridMultilevel"/>
    <w:tmpl w:val="22C2D418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2A"/>
    <w:rsid w:val="00016892"/>
    <w:rsid w:val="00121BDB"/>
    <w:rsid w:val="001B3737"/>
    <w:rsid w:val="00210FE5"/>
    <w:rsid w:val="002128CD"/>
    <w:rsid w:val="00230146"/>
    <w:rsid w:val="00231957"/>
    <w:rsid w:val="00274BA2"/>
    <w:rsid w:val="003A38AD"/>
    <w:rsid w:val="00513D5E"/>
    <w:rsid w:val="005373B5"/>
    <w:rsid w:val="005568EF"/>
    <w:rsid w:val="005A263E"/>
    <w:rsid w:val="007C5B31"/>
    <w:rsid w:val="008D33B2"/>
    <w:rsid w:val="008E5E0C"/>
    <w:rsid w:val="00905640"/>
    <w:rsid w:val="00926131"/>
    <w:rsid w:val="009B7DE1"/>
    <w:rsid w:val="009C7CB9"/>
    <w:rsid w:val="00A2635A"/>
    <w:rsid w:val="00A451FA"/>
    <w:rsid w:val="00A94362"/>
    <w:rsid w:val="00AF6B85"/>
    <w:rsid w:val="00C02F2A"/>
    <w:rsid w:val="00C425D6"/>
    <w:rsid w:val="00CB7065"/>
    <w:rsid w:val="00CF4BD7"/>
    <w:rsid w:val="00DE4351"/>
    <w:rsid w:val="00E0744F"/>
    <w:rsid w:val="00E66C5C"/>
    <w:rsid w:val="00E8176C"/>
    <w:rsid w:val="00F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2A62A"/>
  <w15:chartTrackingRefBased/>
  <w15:docId w15:val="{4B9F86C7-E32F-4EAE-B518-F153AAD5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F2A"/>
    <w:pPr>
      <w:widowControl w:val="0"/>
    </w:pPr>
    <w:rPr>
      <w:rFonts w:eastAsia="Calibri"/>
      <w:lang w:val="es-ES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2F2A"/>
    <w:pPr>
      <w:ind w:left="1832" w:hanging="709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2F2A"/>
    <w:rPr>
      <w:rFonts w:eastAsia="Calibri"/>
      <w:b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2F2A"/>
    <w:rPr>
      <w:rFonts w:eastAsia="Calibri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F2A"/>
    <w:rPr>
      <w:rFonts w:eastAsia="Calibri"/>
      <w:lang w:val="es-ES" w:eastAsia="es-CL"/>
    </w:rPr>
  </w:style>
  <w:style w:type="paragraph" w:styleId="Prrafodelista">
    <w:name w:val="List Paragraph"/>
    <w:basedOn w:val="Normal"/>
    <w:uiPriority w:val="34"/>
    <w:qFormat/>
    <w:rsid w:val="007C5B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5B31"/>
    <w:pPr>
      <w:widowControl w:val="0"/>
    </w:pPr>
    <w:rPr>
      <w:rFonts w:eastAsia="Calibri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Caceres Mena</dc:creator>
  <cp:keywords/>
  <dc:description/>
  <cp:lastModifiedBy>Ana Maria Caceres Mena</cp:lastModifiedBy>
  <cp:revision>2</cp:revision>
  <dcterms:created xsi:type="dcterms:W3CDTF">2025-03-06T21:23:00Z</dcterms:created>
  <dcterms:modified xsi:type="dcterms:W3CDTF">2025-03-06T21:23:00Z</dcterms:modified>
</cp:coreProperties>
</file>