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shd w:val="clear" w:color="auto" w:fill="E8E8E8"/>
        <w:ind w:right="-660"/>
        <w:jc w:val="both"/>
        <w:rPr>
          <w:b/>
          <w:color w:val="003366"/>
        </w:rPr>
      </w:pPr>
      <w:r w:rsidRPr="009B7DE1">
        <w:rPr>
          <w:b/>
          <w:color w:val="003366"/>
        </w:rPr>
        <w:t xml:space="preserve">Solo aplica para las iniciativas que cuentan con el listado parcial o total de NNA que son parte de la comisión asesora compuesta por 2 o más personas menores de 18 años. </w:t>
      </w:r>
      <w:bookmarkStart w:id="1" w:name="_GoBack"/>
      <w:bookmarkEnd w:id="1"/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>De ser así, todos los NNA incorporados en el listado de la sección 2.1. del anexo n°2 deben presentar una carta de consentimiento firmada por el adulto o tutor responsable.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2128CD" w:rsidP="002128CD">
      <w:pPr>
        <w:pBdr>
          <w:top w:val="nil"/>
          <w:left w:val="nil"/>
          <w:bottom w:val="nil"/>
          <w:right w:val="nil"/>
          <w:between w:val="nil"/>
        </w:pBdr>
        <w:ind w:right="-660"/>
        <w:jc w:val="center"/>
        <w:rPr>
          <w:b/>
          <w:bCs/>
          <w:u w:val="single"/>
        </w:rPr>
      </w:pPr>
      <w:r w:rsidRPr="009B7DE1">
        <w:rPr>
          <w:b/>
          <w:bCs/>
          <w:u w:val="single"/>
        </w:rPr>
        <w:t>CONSENTIMIENTO INFORMADO PARA PADRES, MADRES O PERSONAS QUE EJERCEN EL CUIDADO DE NIÑOS, NIÑAS O ADOLESCENTES DE LA COMISIÓN ASESORA</w:t>
      </w:r>
    </w:p>
    <w:p w:rsid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  <w:u w:val="single"/>
        </w:rPr>
      </w:pPr>
    </w:p>
    <w:p w:rsidR="00A451FA" w:rsidRPr="009B7DE1" w:rsidRDefault="00A451FA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  <w:u w:val="single"/>
        </w:rPr>
      </w:pPr>
    </w:p>
    <w:p w:rsidR="009B7DE1" w:rsidRPr="00A451FA" w:rsidRDefault="009B7DE1" w:rsidP="002128C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660" w:hanging="425"/>
        <w:rPr>
          <w:b/>
          <w:bCs/>
          <w:color w:val="FF8C83"/>
        </w:rPr>
      </w:pPr>
      <w:r w:rsidRPr="00A451FA">
        <w:rPr>
          <w:b/>
          <w:bCs/>
          <w:color w:val="FF8C83"/>
        </w:rPr>
        <w:t>Presentación del proyecto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</w:rPr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>La organización,</w:t>
      </w:r>
      <w:r w:rsidRPr="009B7DE1">
        <w:rPr>
          <w:b/>
          <w:bCs/>
        </w:rPr>
        <w:t xml:space="preserve"> [</w:t>
      </w:r>
      <w:r w:rsidRPr="002128CD">
        <w:rPr>
          <w:b/>
          <w:bCs/>
          <w:i/>
          <w:iCs/>
          <w:u w:val="single"/>
        </w:rPr>
        <w:t>nombre de la organización</w:t>
      </w:r>
      <w:r w:rsidRPr="009B7DE1">
        <w:rPr>
          <w:b/>
          <w:bCs/>
        </w:rPr>
        <w:t>]</w:t>
      </w:r>
      <w:r w:rsidRPr="009B7DE1">
        <w:t xml:space="preserve"> ha postulado al Concurso del Fondo de Fortalecimiento de las Organizaciones de Interés Público (FFOIP), en la línea temática del “Fortalecimiento de la participación ciudadana de niños, niñas y adolescentes”, con el proyecto </w:t>
      </w:r>
      <w:r w:rsidRPr="009B7DE1">
        <w:rPr>
          <w:b/>
          <w:bCs/>
        </w:rPr>
        <w:t>[</w:t>
      </w:r>
      <w:r w:rsidRPr="002128CD">
        <w:rPr>
          <w:b/>
          <w:bCs/>
          <w:i/>
          <w:iCs/>
          <w:u w:val="single"/>
        </w:rPr>
        <w:t>título del proyecto</w:t>
      </w:r>
      <w:r w:rsidRPr="009B7DE1">
        <w:rPr>
          <w:b/>
          <w:bCs/>
        </w:rPr>
        <w:t xml:space="preserve">]. 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 xml:space="preserve">El proyecto tiene el propósito de </w:t>
      </w:r>
      <w:r w:rsidRPr="009B7DE1">
        <w:rPr>
          <w:b/>
          <w:bCs/>
        </w:rPr>
        <w:t>[</w:t>
      </w:r>
      <w:r w:rsidRPr="002128CD">
        <w:rPr>
          <w:b/>
          <w:bCs/>
          <w:i/>
          <w:iCs/>
          <w:u w:val="single"/>
        </w:rPr>
        <w:t>objetivo y principales actividades del proyecto</w:t>
      </w:r>
      <w:r w:rsidRPr="009B7DE1">
        <w:rPr>
          <w:b/>
          <w:bCs/>
        </w:rPr>
        <w:t xml:space="preserve">]. 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</w:rPr>
      </w:pPr>
      <w:r w:rsidRPr="009B7DE1">
        <w:t xml:space="preserve">Para asegurar la participación de los niños, niñas y adolescentes y favorecer que los proyectos sean en espacios y temáticas de su interés, se ha conformado una Comisión Asesora con personas menores de 18 años. La Comisión tiene las siguientes funciones </w:t>
      </w:r>
      <w:r w:rsidRPr="009B7DE1">
        <w:rPr>
          <w:b/>
          <w:bCs/>
        </w:rPr>
        <w:t>[</w:t>
      </w:r>
      <w:r w:rsidRPr="002128CD">
        <w:rPr>
          <w:b/>
          <w:bCs/>
          <w:i/>
          <w:iCs/>
          <w:u w:val="single"/>
        </w:rPr>
        <w:t>especificar</w:t>
      </w:r>
      <w:r w:rsidRPr="009B7DE1">
        <w:rPr>
          <w:b/>
          <w:bCs/>
        </w:rPr>
        <w:t>].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</w:rPr>
      </w:pPr>
    </w:p>
    <w:p w:rsid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  <w:u w:val="single"/>
        </w:rPr>
      </w:pPr>
      <w:r w:rsidRPr="009B7DE1">
        <w:rPr>
          <w:b/>
          <w:bCs/>
          <w:u w:val="single"/>
        </w:rPr>
        <w:t>En ese marco, queremos invitar a [</w:t>
      </w:r>
      <w:r w:rsidRPr="009B7DE1">
        <w:rPr>
          <w:b/>
          <w:bCs/>
          <w:i/>
          <w:iCs/>
          <w:u w:val="single"/>
        </w:rPr>
        <w:t>nombre niño, niña o adolescente</w:t>
      </w:r>
      <w:r w:rsidRPr="009B7DE1">
        <w:rPr>
          <w:b/>
          <w:bCs/>
          <w:u w:val="single"/>
        </w:rPr>
        <w:t>], en conjunto con otros niños, niñas y adolescentes, a ser parte de la Comisión Asesora.</w:t>
      </w:r>
    </w:p>
    <w:p w:rsidR="002128CD" w:rsidRPr="009B7DE1" w:rsidRDefault="002128CD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  <w:u w:val="single"/>
        </w:rPr>
      </w:pPr>
    </w:p>
    <w:p w:rsidR="009B7DE1" w:rsidRPr="00A451FA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color w:val="FF8C83"/>
        </w:rPr>
      </w:pPr>
    </w:p>
    <w:p w:rsidR="009B7DE1" w:rsidRPr="00A451FA" w:rsidRDefault="009B7DE1" w:rsidP="002128CD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660"/>
        <w:jc w:val="both"/>
        <w:rPr>
          <w:b/>
          <w:bCs/>
          <w:color w:val="FF8C83"/>
        </w:rPr>
      </w:pPr>
      <w:r w:rsidRPr="00A451FA">
        <w:rPr>
          <w:b/>
          <w:bCs/>
          <w:color w:val="FF8C83"/>
        </w:rPr>
        <w:t>Compromiso de confidencialidad y transparencia.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</w:rPr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>Como organización, nos comprometemos a entregar a [</w:t>
      </w:r>
      <w:r w:rsidRPr="00A451FA">
        <w:rPr>
          <w:b/>
          <w:bCs/>
          <w:i/>
          <w:iCs/>
          <w:u w:val="single"/>
        </w:rPr>
        <w:t>nombre niño, niña o adolescente</w:t>
      </w:r>
      <w:r w:rsidRPr="009B7DE1">
        <w:t>] toda la información necesaria sobre los objetivos y condiciones de su integración a la Comisión, respetando siempre tu voluntad y libertad de participación. Además, le entregaremos espacios de participación segura, inclusiva y sin riesgos.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  <w:bCs/>
        </w:rPr>
      </w:pPr>
      <w:r w:rsidRPr="009B7DE1">
        <w:t xml:space="preserve">En caso de que tengas una duda y/o consulta, puede contactarte con: </w:t>
      </w:r>
      <w:r w:rsidRPr="009B7DE1">
        <w:rPr>
          <w:b/>
          <w:bCs/>
        </w:rPr>
        <w:t>[</w:t>
      </w:r>
      <w:r w:rsidRPr="00A451FA">
        <w:rPr>
          <w:b/>
          <w:bCs/>
          <w:i/>
          <w:iCs/>
          <w:u w:val="single"/>
        </w:rPr>
        <w:t>Nombre del coordinador/a del proyecto</w:t>
      </w:r>
      <w:r w:rsidRPr="009B7DE1">
        <w:rPr>
          <w:b/>
          <w:bCs/>
        </w:rPr>
        <w:t xml:space="preserve">]. </w:t>
      </w:r>
      <w:r w:rsidRPr="009B7DE1">
        <w:t xml:space="preserve">Su número y/o correo electrónico es </w:t>
      </w:r>
      <w:r w:rsidRPr="009B7DE1">
        <w:rPr>
          <w:b/>
          <w:bCs/>
        </w:rPr>
        <w:t>[</w:t>
      </w:r>
      <w:r w:rsidRPr="00A451FA">
        <w:rPr>
          <w:b/>
          <w:bCs/>
          <w:i/>
          <w:iCs/>
          <w:u w:val="single"/>
        </w:rPr>
        <w:t>especificar</w:t>
      </w:r>
      <w:r w:rsidRPr="009B7DE1">
        <w:rPr>
          <w:b/>
          <w:bCs/>
        </w:rPr>
        <w:t>].</w:t>
      </w:r>
    </w:p>
    <w:p w:rsid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A451FA" w:rsidRPr="009B7DE1" w:rsidRDefault="00A451FA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A451FA" w:rsidRDefault="009B7DE1" w:rsidP="00A451FA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right="-660" w:hanging="425"/>
        <w:jc w:val="both"/>
        <w:rPr>
          <w:b/>
          <w:bCs/>
          <w:color w:val="FF8C83"/>
        </w:rPr>
      </w:pPr>
      <w:r w:rsidRPr="00A451FA">
        <w:rPr>
          <w:b/>
          <w:bCs/>
          <w:color w:val="FF8C83"/>
        </w:rPr>
        <w:t>Consentimiento del padre, madre o adulto responsable del cuidado.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>Luego de la información que se le ha entregado, le pedimos que, si está de acuerdo, entregue el consentimiento para que su hijo, hija o pupilo/a, participe de la Comisión Asesora.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>Yo, [</w:t>
      </w:r>
      <w:r w:rsidRPr="00A451FA">
        <w:rPr>
          <w:b/>
          <w:bCs/>
          <w:i/>
          <w:iCs/>
          <w:u w:val="single"/>
        </w:rPr>
        <w:t>Nombre completo de la persona que ejerce el cuidado</w:t>
      </w:r>
      <w:r w:rsidRPr="009B7DE1">
        <w:t xml:space="preserve">], estoy al tanto que </w:t>
      </w:r>
      <w:r w:rsidRPr="009B7DE1">
        <w:rPr>
          <w:b/>
          <w:bCs/>
          <w:i/>
          <w:iCs/>
        </w:rPr>
        <w:t>[</w:t>
      </w:r>
      <w:r w:rsidRPr="00A451FA">
        <w:rPr>
          <w:b/>
          <w:bCs/>
          <w:i/>
          <w:iCs/>
          <w:u w:val="single"/>
        </w:rPr>
        <w:t>nombre niño, niña o adolescente</w:t>
      </w:r>
      <w:r w:rsidRPr="009B7DE1">
        <w:rPr>
          <w:b/>
          <w:bCs/>
          <w:i/>
          <w:iCs/>
        </w:rPr>
        <w:t>],</w:t>
      </w:r>
      <w:r w:rsidRPr="009B7DE1">
        <w:t xml:space="preserve"> expresó su interés de participar voluntariamente en la Comisión y me ha quedado claro el </w:t>
      </w:r>
      <w:r w:rsidRPr="009B7DE1">
        <w:lastRenderedPageBreak/>
        <w:t>objetivo de esta.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 xml:space="preserve">De esta manera, en el marco de la información entregada, acepto que </w:t>
      </w:r>
      <w:r w:rsidRPr="009B7DE1">
        <w:rPr>
          <w:b/>
          <w:bCs/>
          <w:i/>
          <w:iCs/>
        </w:rPr>
        <w:t>[</w:t>
      </w:r>
      <w:r w:rsidRPr="00A451FA">
        <w:rPr>
          <w:b/>
          <w:bCs/>
          <w:i/>
          <w:iCs/>
          <w:u w:val="single"/>
        </w:rPr>
        <w:t>nombre niño, niña o adolescente</w:t>
      </w:r>
      <w:r w:rsidRPr="009B7DE1">
        <w:rPr>
          <w:b/>
          <w:bCs/>
          <w:i/>
          <w:iCs/>
        </w:rPr>
        <w:t xml:space="preserve">] </w:t>
      </w:r>
      <w:r w:rsidRPr="009B7DE1">
        <w:t xml:space="preserve">participe del proyecto. 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 xml:space="preserve">En caso de autorizar, completar los siguientes datos. Este documento, llenado y firmado, es requisito para participar de la actividad. 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A451FA">
      <w:pPr>
        <w:pBdr>
          <w:top w:val="nil"/>
          <w:left w:val="nil"/>
          <w:bottom w:val="nil"/>
          <w:right w:val="nil"/>
          <w:between w:val="nil"/>
        </w:pBdr>
        <w:ind w:left="426" w:right="-660"/>
        <w:jc w:val="both"/>
      </w:pPr>
      <w:r w:rsidRPr="009B7DE1">
        <w:t>Nombre completo de su hijo, hija o pupilo/a</w:t>
      </w:r>
      <w:r w:rsidR="00A451FA">
        <w:tab/>
      </w:r>
      <w:r w:rsidRPr="009B7DE1">
        <w:t>: _____________________</w:t>
      </w:r>
    </w:p>
    <w:p w:rsidR="009B7DE1" w:rsidRPr="009B7DE1" w:rsidRDefault="009B7DE1" w:rsidP="00A451FA">
      <w:pPr>
        <w:pBdr>
          <w:top w:val="nil"/>
          <w:left w:val="nil"/>
          <w:bottom w:val="nil"/>
          <w:right w:val="nil"/>
          <w:between w:val="nil"/>
        </w:pBdr>
        <w:ind w:left="426" w:right="-660"/>
        <w:jc w:val="both"/>
      </w:pPr>
      <w:r w:rsidRPr="009B7DE1">
        <w:t>Nombre completo del adulto</w:t>
      </w:r>
      <w:r w:rsidR="00A451FA">
        <w:tab/>
      </w:r>
      <w:r w:rsidR="00A451FA">
        <w:tab/>
      </w:r>
      <w:r w:rsidR="00A451FA">
        <w:tab/>
      </w:r>
      <w:r w:rsidRPr="009B7DE1">
        <w:t>: _____________________</w:t>
      </w:r>
    </w:p>
    <w:p w:rsidR="009B7DE1" w:rsidRPr="009B7DE1" w:rsidRDefault="009B7DE1" w:rsidP="00A451FA">
      <w:pPr>
        <w:pBdr>
          <w:top w:val="nil"/>
          <w:left w:val="nil"/>
          <w:bottom w:val="nil"/>
          <w:right w:val="nil"/>
          <w:between w:val="nil"/>
        </w:pBdr>
        <w:ind w:left="426" w:right="-660"/>
        <w:jc w:val="both"/>
      </w:pPr>
      <w:r w:rsidRPr="009B7DE1">
        <w:t>Relación de parentesco</w:t>
      </w:r>
      <w:r w:rsidR="00A451FA">
        <w:tab/>
      </w:r>
      <w:r w:rsidR="00A451FA">
        <w:tab/>
      </w:r>
      <w:r w:rsidR="00A451FA">
        <w:tab/>
      </w:r>
      <w:r w:rsidR="00A451FA">
        <w:tab/>
      </w:r>
      <w:r w:rsidRPr="009B7DE1">
        <w:t>: _____________________</w:t>
      </w:r>
    </w:p>
    <w:p w:rsidR="009B7DE1" w:rsidRPr="009B7DE1" w:rsidRDefault="009B7DE1" w:rsidP="00A451FA">
      <w:pPr>
        <w:pBdr>
          <w:top w:val="nil"/>
          <w:left w:val="nil"/>
          <w:bottom w:val="nil"/>
          <w:right w:val="nil"/>
          <w:between w:val="nil"/>
        </w:pBdr>
        <w:ind w:left="426" w:right="-660"/>
        <w:jc w:val="both"/>
      </w:pPr>
      <w:r w:rsidRPr="009B7DE1">
        <w:t>Teléfono y correo electrónico</w:t>
      </w:r>
      <w:r w:rsidR="00A451FA">
        <w:tab/>
      </w:r>
      <w:r w:rsidR="00A451FA">
        <w:tab/>
      </w:r>
      <w:r w:rsidR="00A451FA">
        <w:tab/>
      </w:r>
      <w:r w:rsidRPr="009B7DE1">
        <w:t>: _____________________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A451FA" w:rsidRDefault="00A451FA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  <w:r w:rsidRPr="009B7DE1">
        <w:t>Indicar si el niño, niña o adolescente a cargo tiene condición médica especial, si es alérgico a algún medicamento, tiene alguna restricción alimentaria o cualquier otra condición que requiera cuidados especiales: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9B7DE1" w:rsidRPr="009B7DE1" w:rsidRDefault="009B7DE1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</w:pPr>
    </w:p>
    <w:p w:rsidR="00C02F2A" w:rsidRDefault="00C02F2A" w:rsidP="009B7DE1">
      <w:pPr>
        <w:pBdr>
          <w:top w:val="nil"/>
          <w:left w:val="nil"/>
          <w:bottom w:val="nil"/>
          <w:right w:val="nil"/>
          <w:between w:val="nil"/>
        </w:pBdr>
        <w:ind w:right="-660"/>
        <w:jc w:val="both"/>
        <w:rPr>
          <w:b/>
        </w:rPr>
      </w:pPr>
    </w:p>
    <w:sectPr w:rsidR="00C02F2A" w:rsidSect="00C02F2A">
      <w:headerReference w:type="default" r:id="rId7"/>
      <w:pgSz w:w="12240" w:h="15840" w:code="1"/>
      <w:pgMar w:top="26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3C3" w:rsidRDefault="005553C3" w:rsidP="00C02F2A">
      <w:r>
        <w:separator/>
      </w:r>
    </w:p>
  </w:endnote>
  <w:endnote w:type="continuationSeparator" w:id="0">
    <w:p w:rsidR="005553C3" w:rsidRDefault="005553C3" w:rsidP="00C0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3C3" w:rsidRDefault="005553C3" w:rsidP="00C02F2A">
      <w:bookmarkStart w:id="0" w:name="_Hlk159312942"/>
      <w:bookmarkEnd w:id="0"/>
      <w:r>
        <w:separator/>
      </w:r>
    </w:p>
  </w:footnote>
  <w:footnote w:type="continuationSeparator" w:id="0">
    <w:p w:rsidR="005553C3" w:rsidRDefault="005553C3" w:rsidP="00C02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F2A" w:rsidRDefault="0021460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3882390</wp:posOffset>
          </wp:positionH>
          <wp:positionV relativeFrom="paragraph">
            <wp:posOffset>-1905</wp:posOffset>
          </wp:positionV>
          <wp:extent cx="1933575" cy="67183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O FFOIP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120015</wp:posOffset>
              </wp:positionH>
              <wp:positionV relativeFrom="paragraph">
                <wp:posOffset>36195</wp:posOffset>
              </wp:positionV>
              <wp:extent cx="3248025" cy="676275"/>
              <wp:effectExtent l="0" t="0" r="9525" b="9525"/>
              <wp:wrapNone/>
              <wp:docPr id="52" name="Rectángulo: esquinas redondeadas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8025" cy="6762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05640" w:rsidRDefault="00905640" w:rsidP="009B7DE1">
                          <w:pPr>
                            <w:pStyle w:val="Ttulo2"/>
                            <w:spacing w:before="1"/>
                            <w:ind w:left="142" w:firstLine="0"/>
                            <w:jc w:val="center"/>
                          </w:pP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>Anexo N°</w:t>
                          </w:r>
                          <w:r w:rsidR="009B7DE1">
                            <w:rPr>
                              <w:color w:val="003366"/>
                              <w:sz w:val="32"/>
                              <w:szCs w:val="32"/>
                            </w:rPr>
                            <w:t>5</w:t>
                          </w:r>
                          <w:r w:rsidRPr="00E8176C">
                            <w:rPr>
                              <w:color w:val="003366"/>
                              <w:sz w:val="32"/>
                              <w:szCs w:val="32"/>
                            </w:rPr>
                            <w:t xml:space="preserve">: </w:t>
                          </w:r>
                          <w:r w:rsidR="009B7DE1">
                            <w:rPr>
                              <w:color w:val="003366"/>
                              <w:sz w:val="32"/>
                              <w:szCs w:val="32"/>
                            </w:rPr>
                            <w:t>Carta consentimiento adulto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: esquinas redondeadas 52" o:spid="_x0000_s1026" style="position:absolute;margin-left:9.45pt;margin-top:2.85pt;width:255.7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" fillcolor="white [3212]" stroked="f" strokeweight="1pt">
              <v:stroke joinstyle="miter"/>
              <v:textbox>
                <w:txbxContent>
                  <w:p w:rsidR="00905640" w:rsidRDefault="00905640" w:rsidP="009B7DE1">
                    <w:pPr>
                      <w:pStyle w:val="Ttulo2"/>
                      <w:spacing w:before="1"/>
                      <w:ind w:left="142" w:firstLine="0"/>
                      <w:jc w:val="center"/>
                    </w:pPr>
                    <w:r w:rsidRPr="00E8176C">
                      <w:rPr>
                        <w:color w:val="003366"/>
                        <w:sz w:val="32"/>
                        <w:szCs w:val="32"/>
                      </w:rPr>
                      <w:t>Anexo N°</w:t>
                    </w:r>
                    <w:r w:rsidR="009B7DE1">
                      <w:rPr>
                        <w:color w:val="003366"/>
                        <w:sz w:val="32"/>
                        <w:szCs w:val="32"/>
                      </w:rPr>
                      <w:t>5</w:t>
                    </w:r>
                    <w:r w:rsidRPr="00E8176C">
                      <w:rPr>
                        <w:color w:val="003366"/>
                        <w:sz w:val="32"/>
                        <w:szCs w:val="32"/>
                      </w:rPr>
                      <w:t xml:space="preserve">: </w:t>
                    </w:r>
                    <w:r w:rsidR="009B7DE1">
                      <w:rPr>
                        <w:color w:val="003366"/>
                        <w:sz w:val="32"/>
                        <w:szCs w:val="32"/>
                      </w:rPr>
                      <w:t>Carta consentimiento adulto</w:t>
                    </w:r>
                  </w:p>
                </w:txbxContent>
              </v:textbox>
            </v:roundrect>
          </w:pict>
        </mc:Fallback>
      </mc:AlternateContent>
    </w:r>
    <w:r w:rsidR="00E8176C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-308610</wp:posOffset>
              </wp:positionH>
              <wp:positionV relativeFrom="paragraph">
                <wp:posOffset>-325755</wp:posOffset>
              </wp:positionV>
              <wp:extent cx="6572250" cy="1466850"/>
              <wp:effectExtent l="0" t="0" r="0" b="0"/>
              <wp:wrapNone/>
              <wp:docPr id="53" name="Rectángulo: esquinas redondeadas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2250" cy="1466850"/>
                      </a:xfrm>
                      <a:prstGeom prst="roundRect">
                        <a:avLst/>
                      </a:prstGeom>
                      <a:solidFill>
                        <a:srgbClr val="E8E8E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D4EADC4" id="Rectángulo: esquinas redondeadas 53" o:spid="_x0000_s1026" style="position:absolute;margin-left:-24.3pt;margin-top:-25.65pt;width:517.5pt;height:115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" fillcolor="#e8e8e8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0EBD"/>
    <w:multiLevelType w:val="multilevel"/>
    <w:tmpl w:val="3A6E16AA"/>
    <w:lvl w:ilvl="0">
      <w:start w:val="1"/>
      <w:numFmt w:val="lowerRoman"/>
      <w:lvlText w:val="%1."/>
      <w:lvlJc w:val="right"/>
      <w:pPr>
        <w:ind w:left="1542" w:hanging="360"/>
      </w:pPr>
      <w:rPr>
        <w:b/>
        <w:color w:val="4BACC6"/>
      </w:rPr>
    </w:lvl>
    <w:lvl w:ilvl="1">
      <w:start w:val="1"/>
      <w:numFmt w:val="lowerLetter"/>
      <w:lvlText w:val="%2."/>
      <w:lvlJc w:val="left"/>
      <w:pPr>
        <w:ind w:left="2262" w:hanging="360"/>
      </w:pPr>
    </w:lvl>
    <w:lvl w:ilvl="2">
      <w:start w:val="1"/>
      <w:numFmt w:val="lowerRoman"/>
      <w:lvlText w:val="%3."/>
      <w:lvlJc w:val="right"/>
      <w:pPr>
        <w:ind w:left="2982" w:hanging="180"/>
      </w:pPr>
    </w:lvl>
    <w:lvl w:ilvl="3">
      <w:start w:val="1"/>
      <w:numFmt w:val="decimal"/>
      <w:lvlText w:val="%4."/>
      <w:lvlJc w:val="left"/>
      <w:pPr>
        <w:ind w:left="3702" w:hanging="360"/>
      </w:pPr>
    </w:lvl>
    <w:lvl w:ilvl="4">
      <w:start w:val="1"/>
      <w:numFmt w:val="lowerLetter"/>
      <w:lvlText w:val="%5."/>
      <w:lvlJc w:val="left"/>
      <w:pPr>
        <w:ind w:left="4422" w:hanging="360"/>
      </w:pPr>
    </w:lvl>
    <w:lvl w:ilvl="5">
      <w:start w:val="1"/>
      <w:numFmt w:val="lowerRoman"/>
      <w:lvlText w:val="%6."/>
      <w:lvlJc w:val="right"/>
      <w:pPr>
        <w:ind w:left="5142" w:hanging="180"/>
      </w:pPr>
    </w:lvl>
    <w:lvl w:ilvl="6">
      <w:start w:val="1"/>
      <w:numFmt w:val="decimal"/>
      <w:lvlText w:val="%7."/>
      <w:lvlJc w:val="left"/>
      <w:pPr>
        <w:ind w:left="5862" w:hanging="360"/>
      </w:pPr>
    </w:lvl>
    <w:lvl w:ilvl="7">
      <w:start w:val="1"/>
      <w:numFmt w:val="lowerLetter"/>
      <w:lvlText w:val="%8."/>
      <w:lvlJc w:val="left"/>
      <w:pPr>
        <w:ind w:left="6582" w:hanging="360"/>
      </w:pPr>
    </w:lvl>
    <w:lvl w:ilvl="8">
      <w:start w:val="1"/>
      <w:numFmt w:val="lowerRoman"/>
      <w:lvlText w:val="%9."/>
      <w:lvlJc w:val="right"/>
      <w:pPr>
        <w:ind w:left="7302" w:hanging="180"/>
      </w:pPr>
    </w:lvl>
  </w:abstractNum>
  <w:abstractNum w:abstractNumId="1" w15:restartNumberingAfterBreak="0">
    <w:nsid w:val="1DA456A3"/>
    <w:multiLevelType w:val="multilevel"/>
    <w:tmpl w:val="FA5086F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34196760"/>
    <w:multiLevelType w:val="multilevel"/>
    <w:tmpl w:val="3A6E16AA"/>
    <w:lvl w:ilvl="0">
      <w:start w:val="1"/>
      <w:numFmt w:val="lowerRoman"/>
      <w:lvlText w:val="%1."/>
      <w:lvlJc w:val="right"/>
      <w:pPr>
        <w:ind w:left="1542" w:hanging="360"/>
      </w:pPr>
      <w:rPr>
        <w:b/>
        <w:color w:val="4BACC6"/>
      </w:rPr>
    </w:lvl>
    <w:lvl w:ilvl="1">
      <w:start w:val="1"/>
      <w:numFmt w:val="lowerLetter"/>
      <w:lvlText w:val="%2."/>
      <w:lvlJc w:val="left"/>
      <w:pPr>
        <w:ind w:left="2262" w:hanging="360"/>
      </w:pPr>
    </w:lvl>
    <w:lvl w:ilvl="2">
      <w:start w:val="1"/>
      <w:numFmt w:val="lowerRoman"/>
      <w:lvlText w:val="%3."/>
      <w:lvlJc w:val="right"/>
      <w:pPr>
        <w:ind w:left="2982" w:hanging="180"/>
      </w:pPr>
    </w:lvl>
    <w:lvl w:ilvl="3">
      <w:start w:val="1"/>
      <w:numFmt w:val="decimal"/>
      <w:lvlText w:val="%4."/>
      <w:lvlJc w:val="left"/>
      <w:pPr>
        <w:ind w:left="3702" w:hanging="360"/>
      </w:pPr>
    </w:lvl>
    <w:lvl w:ilvl="4">
      <w:start w:val="1"/>
      <w:numFmt w:val="lowerLetter"/>
      <w:lvlText w:val="%5."/>
      <w:lvlJc w:val="left"/>
      <w:pPr>
        <w:ind w:left="4422" w:hanging="360"/>
      </w:pPr>
    </w:lvl>
    <w:lvl w:ilvl="5">
      <w:start w:val="1"/>
      <w:numFmt w:val="lowerRoman"/>
      <w:lvlText w:val="%6."/>
      <w:lvlJc w:val="right"/>
      <w:pPr>
        <w:ind w:left="5142" w:hanging="180"/>
      </w:pPr>
    </w:lvl>
    <w:lvl w:ilvl="6">
      <w:start w:val="1"/>
      <w:numFmt w:val="decimal"/>
      <w:lvlText w:val="%7."/>
      <w:lvlJc w:val="left"/>
      <w:pPr>
        <w:ind w:left="5862" w:hanging="360"/>
      </w:pPr>
    </w:lvl>
    <w:lvl w:ilvl="7">
      <w:start w:val="1"/>
      <w:numFmt w:val="lowerLetter"/>
      <w:lvlText w:val="%8."/>
      <w:lvlJc w:val="left"/>
      <w:pPr>
        <w:ind w:left="6582" w:hanging="360"/>
      </w:pPr>
    </w:lvl>
    <w:lvl w:ilvl="8">
      <w:start w:val="1"/>
      <w:numFmt w:val="lowerRoman"/>
      <w:lvlText w:val="%9."/>
      <w:lvlJc w:val="right"/>
      <w:pPr>
        <w:ind w:left="7302" w:hanging="180"/>
      </w:pPr>
    </w:lvl>
  </w:abstractNum>
  <w:abstractNum w:abstractNumId="3" w15:restartNumberingAfterBreak="0">
    <w:nsid w:val="5E6C23BB"/>
    <w:multiLevelType w:val="multilevel"/>
    <w:tmpl w:val="F74E1668"/>
    <w:lvl w:ilvl="0">
      <w:start w:val="19"/>
      <w:numFmt w:val="decimal"/>
      <w:lvlText w:val="%1"/>
      <w:lvlJc w:val="left"/>
      <w:pPr>
        <w:ind w:left="1554" w:hanging="430"/>
      </w:pPr>
      <w:rPr>
        <w:rFonts w:ascii="Calibri" w:eastAsia="Calibri" w:hAnsi="Calibri" w:cs="Calibri"/>
        <w:b/>
        <w:color w:val="E8B7B7"/>
        <w:sz w:val="22"/>
        <w:szCs w:val="22"/>
      </w:rPr>
    </w:lvl>
    <w:lvl w:ilvl="1">
      <w:start w:val="1"/>
      <w:numFmt w:val="decimal"/>
      <w:lvlText w:val="%1.%2"/>
      <w:lvlJc w:val="left"/>
      <w:pPr>
        <w:ind w:left="1832" w:hanging="708"/>
      </w:pPr>
      <w:rPr>
        <w:rFonts w:ascii="Calibri" w:eastAsia="Calibri" w:hAnsi="Calibri" w:cs="Calibri"/>
        <w:b/>
        <w:color w:val="FE6565"/>
        <w:sz w:val="18"/>
        <w:szCs w:val="18"/>
      </w:rPr>
    </w:lvl>
    <w:lvl w:ilvl="2">
      <w:start w:val="1"/>
      <w:numFmt w:val="decimal"/>
      <w:lvlText w:val="%3."/>
      <w:lvlJc w:val="left"/>
      <w:pPr>
        <w:ind w:left="1842" w:hanging="360"/>
      </w:pPr>
      <w:rPr>
        <w:rFonts w:ascii="Calibri" w:eastAsia="Calibri" w:hAnsi="Calibri" w:cs="Calibri"/>
        <w:color w:val="404040"/>
        <w:sz w:val="20"/>
        <w:szCs w:val="20"/>
      </w:rPr>
    </w:lvl>
    <w:lvl w:ilvl="3">
      <w:numFmt w:val="bullet"/>
      <w:lvlText w:val="•"/>
      <w:lvlJc w:val="left"/>
      <w:pPr>
        <w:ind w:left="3317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592" w:hanging="360"/>
      </w:pPr>
    </w:lvl>
    <w:lvl w:ilvl="6">
      <w:numFmt w:val="bullet"/>
      <w:lvlText w:val="•"/>
      <w:lvlJc w:val="left"/>
      <w:pPr>
        <w:ind w:left="6730" w:hanging="360"/>
      </w:pPr>
    </w:lvl>
    <w:lvl w:ilvl="7">
      <w:numFmt w:val="bullet"/>
      <w:lvlText w:val="•"/>
      <w:lvlJc w:val="left"/>
      <w:pPr>
        <w:ind w:left="7867" w:hanging="360"/>
      </w:pPr>
    </w:lvl>
    <w:lvl w:ilvl="8">
      <w:numFmt w:val="bullet"/>
      <w:lvlText w:val="•"/>
      <w:lvlJc w:val="left"/>
      <w:pPr>
        <w:ind w:left="9005" w:hanging="360"/>
      </w:pPr>
    </w:lvl>
  </w:abstractNum>
  <w:abstractNum w:abstractNumId="4" w15:restartNumberingAfterBreak="0">
    <w:nsid w:val="6AB9188D"/>
    <w:multiLevelType w:val="hybridMultilevel"/>
    <w:tmpl w:val="3274E56E"/>
    <w:lvl w:ilvl="0" w:tplc="340A000D">
      <w:start w:val="1"/>
      <w:numFmt w:val="bullet"/>
      <w:lvlText w:val=""/>
      <w:lvlJc w:val="left"/>
      <w:pPr>
        <w:ind w:left="105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 w15:restartNumberingAfterBreak="0">
    <w:nsid w:val="6D355EE0"/>
    <w:multiLevelType w:val="hybridMultilevel"/>
    <w:tmpl w:val="22C2D418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2A"/>
    <w:rsid w:val="00016892"/>
    <w:rsid w:val="00121BDB"/>
    <w:rsid w:val="001B3737"/>
    <w:rsid w:val="00210FE5"/>
    <w:rsid w:val="002128CD"/>
    <w:rsid w:val="00214600"/>
    <w:rsid w:val="00230146"/>
    <w:rsid w:val="00231957"/>
    <w:rsid w:val="00274BA2"/>
    <w:rsid w:val="00513D5E"/>
    <w:rsid w:val="005373B5"/>
    <w:rsid w:val="005553C3"/>
    <w:rsid w:val="005568EF"/>
    <w:rsid w:val="007C5B31"/>
    <w:rsid w:val="008D33B2"/>
    <w:rsid w:val="008E5E0C"/>
    <w:rsid w:val="00905640"/>
    <w:rsid w:val="00926131"/>
    <w:rsid w:val="009B7DE1"/>
    <w:rsid w:val="009C7CB9"/>
    <w:rsid w:val="00A2635A"/>
    <w:rsid w:val="00A451FA"/>
    <w:rsid w:val="00C02F2A"/>
    <w:rsid w:val="00CB7065"/>
    <w:rsid w:val="00DE4351"/>
    <w:rsid w:val="00E0744F"/>
    <w:rsid w:val="00E66C5C"/>
    <w:rsid w:val="00E8176C"/>
    <w:rsid w:val="00F0286B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116A1"/>
  <w15:chartTrackingRefBased/>
  <w15:docId w15:val="{4B9F86C7-E32F-4EAE-B518-F153AAD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F2A"/>
    <w:pPr>
      <w:widowControl w:val="0"/>
    </w:pPr>
    <w:rPr>
      <w:rFonts w:eastAsia="Calibri"/>
      <w:lang w:val="es-ES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2F2A"/>
    <w:pPr>
      <w:ind w:left="1832" w:hanging="709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2F2A"/>
    <w:rPr>
      <w:rFonts w:eastAsia="Calibri"/>
      <w:b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2F2A"/>
    <w:rPr>
      <w:rFonts w:eastAsia="Calibri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C02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F2A"/>
    <w:rPr>
      <w:rFonts w:eastAsia="Calibri"/>
      <w:lang w:val="es-ES" w:eastAsia="es-CL"/>
    </w:rPr>
  </w:style>
  <w:style w:type="paragraph" w:styleId="Prrafodelista">
    <w:name w:val="List Paragraph"/>
    <w:basedOn w:val="Normal"/>
    <w:uiPriority w:val="34"/>
    <w:qFormat/>
    <w:rsid w:val="007C5B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C5B31"/>
    <w:pPr>
      <w:widowControl w:val="0"/>
    </w:pPr>
    <w:rPr>
      <w:rFonts w:eastAsia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Caceres Mena</dc:creator>
  <cp:keywords/>
  <dc:description/>
  <cp:lastModifiedBy>Ana Maria Caceres Mena</cp:lastModifiedBy>
  <cp:revision>2</cp:revision>
  <dcterms:created xsi:type="dcterms:W3CDTF">2025-03-06T21:12:00Z</dcterms:created>
  <dcterms:modified xsi:type="dcterms:W3CDTF">2025-03-06T21:12:00Z</dcterms:modified>
</cp:coreProperties>
</file>